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0C0FDA" w:rsidRPr="00C874F6" w:rsidTr="008D768E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FDA" w:rsidRPr="00C874F6" w:rsidRDefault="000C0FDA" w:rsidP="00DD63BA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5" w:right="15"/>
              <w:rPr>
                <w:color w:val="000000"/>
                <w:sz w:val="28"/>
                <w:szCs w:val="28"/>
              </w:rPr>
            </w:pPr>
            <w:bookmarkStart w:id="0" w:name="_Toc194908599"/>
          </w:p>
        </w:tc>
      </w:tr>
      <w:tr w:rsidR="000C0FDA" w:rsidRPr="00C874F6" w:rsidTr="008D768E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0FDA" w:rsidRPr="00C874F6" w:rsidRDefault="000C0FDA" w:rsidP="008D768E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5" w:right="15"/>
              <w:jc w:val="center"/>
              <w:rPr>
                <w:color w:val="000000"/>
                <w:sz w:val="28"/>
                <w:szCs w:val="28"/>
              </w:rPr>
            </w:pPr>
            <w:r w:rsidRPr="00C874F6">
              <w:rPr>
                <w:color w:val="000000"/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C874F6">
              <w:rPr>
                <w:color w:val="000000"/>
                <w:sz w:val="28"/>
                <w:szCs w:val="28"/>
              </w:rPr>
              <w:br/>
            </w:r>
            <w:r w:rsidR="009166AB">
              <w:rPr>
                <w:color w:val="000000"/>
                <w:sz w:val="28"/>
                <w:szCs w:val="28"/>
              </w:rPr>
              <w:t>«</w:t>
            </w:r>
            <w:r w:rsidRPr="00C874F6">
              <w:rPr>
                <w:color w:val="000000"/>
                <w:sz w:val="28"/>
                <w:szCs w:val="28"/>
              </w:rPr>
              <w:t>Омская гуманитарная академия</w:t>
            </w:r>
            <w:r w:rsidR="009166AB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F952AC" w:rsidRPr="0086287B" w:rsidRDefault="00F952AC" w:rsidP="00F952AC">
      <w:pPr>
        <w:jc w:val="center"/>
        <w:rPr>
          <w:color w:val="000000"/>
          <w:sz w:val="28"/>
          <w:szCs w:val="28"/>
        </w:rPr>
      </w:pPr>
      <w:r w:rsidRPr="0086287B">
        <w:rPr>
          <w:color w:val="000000"/>
          <w:sz w:val="28"/>
          <w:szCs w:val="28"/>
        </w:rPr>
        <w:t xml:space="preserve">Кафедра </w:t>
      </w:r>
      <w:r w:rsidR="00ED3A2D">
        <w:rPr>
          <w:color w:val="000000"/>
          <w:sz w:val="28"/>
          <w:szCs w:val="28"/>
        </w:rPr>
        <w:t>э</w:t>
      </w:r>
      <w:r w:rsidR="00AD52F7">
        <w:rPr>
          <w:color w:val="000000"/>
          <w:sz w:val="28"/>
          <w:szCs w:val="28"/>
        </w:rPr>
        <w:t>кономики и управления</w:t>
      </w:r>
    </w:p>
    <w:p w:rsidR="004C0B05" w:rsidRDefault="004C0B05" w:rsidP="006C08A3">
      <w:pPr>
        <w:jc w:val="center"/>
        <w:rPr>
          <w:sz w:val="28"/>
          <w:szCs w:val="28"/>
        </w:rPr>
      </w:pPr>
    </w:p>
    <w:p w:rsidR="004C0B05" w:rsidRDefault="004C0B05" w:rsidP="004C0B05">
      <w:pPr>
        <w:jc w:val="center"/>
      </w:pPr>
    </w:p>
    <w:p w:rsidR="00F952AC" w:rsidRDefault="00F952AC" w:rsidP="004C0B05">
      <w:pPr>
        <w:jc w:val="center"/>
      </w:pPr>
    </w:p>
    <w:p w:rsidR="00F952AC" w:rsidRDefault="00F952AC" w:rsidP="004C0B05">
      <w:pPr>
        <w:jc w:val="center"/>
      </w:pPr>
    </w:p>
    <w:p w:rsidR="00F952AC" w:rsidRDefault="00F952AC" w:rsidP="004C0B05">
      <w:pPr>
        <w:jc w:val="center"/>
      </w:pPr>
    </w:p>
    <w:p w:rsidR="00F952AC" w:rsidRDefault="0034229C" w:rsidP="004C0B05">
      <w:pPr>
        <w:jc w:val="center"/>
      </w:pPr>
      <w:r w:rsidRPr="0034229C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112.5pt">
            <v:imagedata r:id="rId7" o:title="logo_omga_215_150"/>
          </v:shape>
        </w:pict>
      </w:r>
    </w:p>
    <w:p w:rsidR="004C0B05" w:rsidRDefault="004C0B05" w:rsidP="004C0B0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color w:val="000000"/>
        </w:rPr>
      </w:pPr>
    </w:p>
    <w:p w:rsidR="004C0B05" w:rsidRDefault="004C0B05" w:rsidP="004C0B0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color w:val="000000"/>
        </w:rPr>
      </w:pPr>
    </w:p>
    <w:p w:rsidR="004C0B05" w:rsidRDefault="004C0B05" w:rsidP="004C0B0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4C0B05" w:rsidRDefault="004C0B05" w:rsidP="004C0B0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4C0B05" w:rsidRPr="003B4AB7" w:rsidRDefault="004C0B05" w:rsidP="004C0B0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3B4AB7">
        <w:rPr>
          <w:b/>
          <w:bCs/>
          <w:color w:val="000000"/>
          <w:sz w:val="32"/>
          <w:szCs w:val="32"/>
        </w:rPr>
        <w:t>М</w:t>
      </w:r>
      <w:r>
        <w:rPr>
          <w:b/>
          <w:bCs/>
          <w:color w:val="000000"/>
          <w:sz w:val="32"/>
          <w:szCs w:val="32"/>
        </w:rPr>
        <w:t>ЕТОДИЧЕСКИЕ УКАЗАНИЯ</w:t>
      </w:r>
    </w:p>
    <w:p w:rsidR="004C0B05" w:rsidRDefault="004C0B05" w:rsidP="004C0B0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 ПОДГОТОВКЕ, ОФОРМЛЕНИЮ И ЗАЩИТЕ</w:t>
      </w:r>
    </w:p>
    <w:p w:rsidR="004C0B05" w:rsidRDefault="00FE48FC" w:rsidP="004C0B0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КУРСОВОЙ РАБОТЫ</w:t>
      </w:r>
    </w:p>
    <w:p w:rsidR="00FE48FC" w:rsidRDefault="00FE48FC" w:rsidP="004C0B0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32"/>
          <w:szCs w:val="32"/>
        </w:rPr>
      </w:pPr>
    </w:p>
    <w:p w:rsidR="00FE48FC" w:rsidRDefault="00FE48FC" w:rsidP="004C0B0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 д</w:t>
      </w:r>
      <w:r w:rsidR="00D13DE9">
        <w:rPr>
          <w:b/>
          <w:bCs/>
          <w:color w:val="000000"/>
          <w:sz w:val="32"/>
          <w:szCs w:val="32"/>
        </w:rPr>
        <w:t xml:space="preserve">исциплине </w:t>
      </w:r>
      <w:r w:rsidR="009166AB">
        <w:rPr>
          <w:b/>
          <w:bCs/>
          <w:color w:val="000000"/>
          <w:sz w:val="32"/>
          <w:szCs w:val="32"/>
        </w:rPr>
        <w:t>«</w:t>
      </w:r>
      <w:r w:rsidR="00EA7207">
        <w:rPr>
          <w:b/>
          <w:bCs/>
          <w:color w:val="000000"/>
          <w:sz w:val="32"/>
          <w:szCs w:val="32"/>
        </w:rPr>
        <w:t>У</w:t>
      </w:r>
      <w:r w:rsidR="00ED3A2D">
        <w:rPr>
          <w:b/>
          <w:bCs/>
          <w:color w:val="000000"/>
          <w:sz w:val="32"/>
          <w:szCs w:val="32"/>
        </w:rPr>
        <w:t xml:space="preserve">правление </w:t>
      </w:r>
      <w:r w:rsidR="00EA7207">
        <w:rPr>
          <w:b/>
          <w:bCs/>
          <w:color w:val="000000"/>
          <w:sz w:val="32"/>
          <w:szCs w:val="32"/>
        </w:rPr>
        <w:t>качеством закупок</w:t>
      </w:r>
      <w:r w:rsidR="009166AB">
        <w:rPr>
          <w:b/>
          <w:bCs/>
          <w:color w:val="000000"/>
          <w:sz w:val="32"/>
          <w:szCs w:val="32"/>
        </w:rPr>
        <w:t>»</w:t>
      </w:r>
    </w:p>
    <w:p w:rsidR="000C0FDA" w:rsidRDefault="000C0FDA" w:rsidP="004C0B0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32"/>
          <w:szCs w:val="32"/>
        </w:rPr>
      </w:pPr>
    </w:p>
    <w:p w:rsidR="004C0B05" w:rsidRDefault="004C0B05" w:rsidP="004C0B0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  <w:sz w:val="32"/>
          <w:szCs w:val="32"/>
        </w:rPr>
      </w:pPr>
    </w:p>
    <w:p w:rsidR="004C0B05" w:rsidRDefault="004C0B05" w:rsidP="004C0B05">
      <w:pPr>
        <w:ind w:firstLine="720"/>
      </w:pPr>
    </w:p>
    <w:p w:rsidR="004C0B05" w:rsidRDefault="004C0B05" w:rsidP="004C0B05">
      <w:pPr>
        <w:ind w:firstLine="720"/>
        <w:jc w:val="center"/>
        <w:rPr>
          <w:sz w:val="28"/>
          <w:szCs w:val="28"/>
        </w:rPr>
      </w:pPr>
    </w:p>
    <w:p w:rsidR="004C0B05" w:rsidRDefault="004C0B05" w:rsidP="004C0B05">
      <w:pPr>
        <w:ind w:firstLine="720"/>
        <w:jc w:val="center"/>
        <w:rPr>
          <w:sz w:val="28"/>
          <w:szCs w:val="28"/>
        </w:rPr>
      </w:pPr>
    </w:p>
    <w:p w:rsidR="004C0B05" w:rsidRDefault="004C0B05" w:rsidP="004C0B05">
      <w:pPr>
        <w:ind w:firstLine="720"/>
        <w:jc w:val="center"/>
        <w:rPr>
          <w:sz w:val="28"/>
          <w:szCs w:val="28"/>
        </w:rPr>
      </w:pPr>
    </w:p>
    <w:p w:rsidR="004C0B05" w:rsidRDefault="004C0B05" w:rsidP="004C0B05">
      <w:pPr>
        <w:ind w:firstLine="720"/>
        <w:jc w:val="center"/>
        <w:rPr>
          <w:sz w:val="28"/>
          <w:szCs w:val="28"/>
        </w:rPr>
      </w:pPr>
    </w:p>
    <w:p w:rsidR="004C0B05" w:rsidRDefault="004C0B05" w:rsidP="004C0B05">
      <w:pPr>
        <w:ind w:firstLine="720"/>
        <w:jc w:val="center"/>
        <w:rPr>
          <w:sz w:val="28"/>
          <w:szCs w:val="28"/>
        </w:rPr>
      </w:pPr>
    </w:p>
    <w:p w:rsidR="004C0B05" w:rsidRDefault="004C0B05" w:rsidP="004C0B05">
      <w:pPr>
        <w:ind w:firstLine="720"/>
        <w:jc w:val="center"/>
        <w:rPr>
          <w:sz w:val="28"/>
          <w:szCs w:val="28"/>
        </w:rPr>
      </w:pPr>
    </w:p>
    <w:p w:rsidR="004C0B05" w:rsidRDefault="004C0B05" w:rsidP="004C0B05">
      <w:pPr>
        <w:ind w:firstLine="720"/>
        <w:jc w:val="center"/>
        <w:rPr>
          <w:sz w:val="28"/>
          <w:szCs w:val="28"/>
        </w:rPr>
      </w:pPr>
    </w:p>
    <w:p w:rsidR="004C0B05" w:rsidRDefault="004C0B05" w:rsidP="004C0B05">
      <w:pPr>
        <w:ind w:firstLine="720"/>
        <w:jc w:val="center"/>
        <w:rPr>
          <w:sz w:val="28"/>
          <w:szCs w:val="28"/>
        </w:rPr>
      </w:pPr>
    </w:p>
    <w:p w:rsidR="004C0B05" w:rsidRDefault="004C0B05" w:rsidP="007C0559">
      <w:pPr>
        <w:rPr>
          <w:sz w:val="28"/>
          <w:szCs w:val="28"/>
        </w:rPr>
      </w:pPr>
    </w:p>
    <w:p w:rsidR="00ED3A2D" w:rsidRDefault="00ED3A2D" w:rsidP="007C0559">
      <w:pPr>
        <w:rPr>
          <w:sz w:val="28"/>
          <w:szCs w:val="28"/>
        </w:rPr>
      </w:pPr>
    </w:p>
    <w:p w:rsidR="00ED3A2D" w:rsidRDefault="00ED3A2D" w:rsidP="007C0559">
      <w:pPr>
        <w:rPr>
          <w:sz w:val="28"/>
          <w:szCs w:val="28"/>
        </w:rPr>
      </w:pPr>
    </w:p>
    <w:p w:rsidR="00ED3A2D" w:rsidRDefault="00ED3A2D" w:rsidP="007C0559">
      <w:pPr>
        <w:rPr>
          <w:sz w:val="28"/>
          <w:szCs w:val="28"/>
        </w:rPr>
      </w:pPr>
    </w:p>
    <w:p w:rsidR="00ED3A2D" w:rsidRDefault="00ED3A2D" w:rsidP="007C0559">
      <w:pPr>
        <w:rPr>
          <w:sz w:val="28"/>
          <w:szCs w:val="28"/>
        </w:rPr>
      </w:pPr>
    </w:p>
    <w:p w:rsidR="00ED3A2D" w:rsidRDefault="00ED3A2D" w:rsidP="007C0559">
      <w:pPr>
        <w:rPr>
          <w:sz w:val="28"/>
          <w:szCs w:val="28"/>
        </w:rPr>
      </w:pPr>
    </w:p>
    <w:p w:rsidR="00ED3A2D" w:rsidRDefault="00ED3A2D" w:rsidP="007C0559">
      <w:pPr>
        <w:rPr>
          <w:sz w:val="28"/>
          <w:szCs w:val="28"/>
        </w:rPr>
      </w:pPr>
    </w:p>
    <w:p w:rsidR="004C0B05" w:rsidRDefault="004C0B05" w:rsidP="004C0B05">
      <w:pPr>
        <w:jc w:val="center"/>
        <w:rPr>
          <w:sz w:val="28"/>
          <w:szCs w:val="28"/>
        </w:rPr>
      </w:pPr>
    </w:p>
    <w:p w:rsidR="004C0B05" w:rsidRPr="00A4094F" w:rsidRDefault="00DD63BA" w:rsidP="004C0B05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Омск, 20</w:t>
      </w:r>
      <w:r w:rsidR="00ED3A2D">
        <w:rPr>
          <w:sz w:val="28"/>
          <w:szCs w:val="28"/>
        </w:rPr>
        <w:t>2</w:t>
      </w:r>
      <w:r w:rsidR="009B2F19">
        <w:rPr>
          <w:sz w:val="28"/>
          <w:szCs w:val="28"/>
        </w:rPr>
        <w:t>3</w:t>
      </w:r>
    </w:p>
    <w:p w:rsidR="006C08A3" w:rsidRPr="00B74C56" w:rsidRDefault="004C0B05" w:rsidP="006C08A3">
      <w:pPr>
        <w:tabs>
          <w:tab w:val="left" w:pos="0"/>
        </w:tabs>
        <w:ind w:firstLine="709"/>
        <w:rPr>
          <w:sz w:val="28"/>
          <w:szCs w:val="28"/>
        </w:rPr>
      </w:pPr>
      <w:r>
        <w:rPr>
          <w:bCs/>
          <w:color w:val="000000"/>
          <w:sz w:val="32"/>
          <w:szCs w:val="32"/>
        </w:rPr>
        <w:br w:type="page"/>
      </w:r>
      <w:r w:rsidR="006C08A3" w:rsidRPr="00B74C56">
        <w:rPr>
          <w:sz w:val="28"/>
          <w:szCs w:val="28"/>
        </w:rPr>
        <w:lastRenderedPageBreak/>
        <w:t>Составитель:</w:t>
      </w:r>
    </w:p>
    <w:p w:rsidR="006C08A3" w:rsidRPr="00B74C56" w:rsidRDefault="006C08A3" w:rsidP="006C08A3">
      <w:pPr>
        <w:tabs>
          <w:tab w:val="left" w:pos="0"/>
        </w:tabs>
        <w:ind w:firstLine="709"/>
        <w:rPr>
          <w:sz w:val="28"/>
          <w:szCs w:val="28"/>
        </w:rPr>
      </w:pPr>
    </w:p>
    <w:p w:rsidR="006C08A3" w:rsidRPr="00B74C56" w:rsidRDefault="006C08A3" w:rsidP="006C08A3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к.э.н., доцент</w:t>
      </w:r>
      <w:r w:rsidRPr="00B74C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</w:t>
      </w:r>
      <w:r w:rsidRPr="00B74C56">
        <w:rPr>
          <w:sz w:val="28"/>
          <w:szCs w:val="28"/>
        </w:rPr>
        <w:t>/</w:t>
      </w:r>
      <w:r w:rsidRPr="00D15C90">
        <w:rPr>
          <w:sz w:val="28"/>
          <w:szCs w:val="28"/>
        </w:rPr>
        <w:t xml:space="preserve"> </w:t>
      </w:r>
      <w:r w:rsidR="00FD0092">
        <w:rPr>
          <w:sz w:val="28"/>
          <w:szCs w:val="28"/>
        </w:rPr>
        <w:t>Н.Е. Алексеев</w:t>
      </w:r>
      <w:r w:rsidRPr="00B74C56">
        <w:rPr>
          <w:sz w:val="28"/>
          <w:szCs w:val="28"/>
        </w:rPr>
        <w:t xml:space="preserve"> / </w:t>
      </w:r>
    </w:p>
    <w:p w:rsidR="006C08A3" w:rsidRPr="00B74C56" w:rsidRDefault="006C08A3" w:rsidP="006C08A3">
      <w:pPr>
        <w:tabs>
          <w:tab w:val="left" w:pos="0"/>
        </w:tabs>
        <w:ind w:firstLine="2977"/>
        <w:rPr>
          <w:sz w:val="28"/>
          <w:szCs w:val="28"/>
        </w:rPr>
      </w:pPr>
      <w:r w:rsidRPr="00B74C56">
        <w:rPr>
          <w:sz w:val="28"/>
          <w:szCs w:val="28"/>
        </w:rPr>
        <w:t xml:space="preserve">       </w:t>
      </w:r>
    </w:p>
    <w:p w:rsidR="006C08A3" w:rsidRDefault="006C08A3" w:rsidP="006C08A3">
      <w:pPr>
        <w:tabs>
          <w:tab w:val="left" w:pos="0"/>
        </w:tabs>
        <w:ind w:firstLine="709"/>
        <w:rPr>
          <w:sz w:val="28"/>
          <w:szCs w:val="28"/>
        </w:rPr>
      </w:pPr>
      <w:r w:rsidRPr="00B74C56">
        <w:rPr>
          <w:sz w:val="28"/>
          <w:szCs w:val="28"/>
        </w:rPr>
        <w:t>Рекомендован</w:t>
      </w:r>
      <w:r>
        <w:rPr>
          <w:sz w:val="28"/>
          <w:szCs w:val="28"/>
        </w:rPr>
        <w:t>ы</w:t>
      </w:r>
      <w:r w:rsidRPr="00B74C56">
        <w:rPr>
          <w:sz w:val="28"/>
          <w:szCs w:val="28"/>
        </w:rPr>
        <w:t xml:space="preserve"> решением кафедры </w:t>
      </w:r>
      <w:r w:rsidR="00ED3A2D">
        <w:rPr>
          <w:sz w:val="28"/>
          <w:szCs w:val="28"/>
        </w:rPr>
        <w:t>э</w:t>
      </w:r>
      <w:r w:rsidR="00AD52F7">
        <w:rPr>
          <w:sz w:val="28"/>
          <w:szCs w:val="28"/>
        </w:rPr>
        <w:t>кономики и управления</w:t>
      </w:r>
    </w:p>
    <w:p w:rsidR="006C08A3" w:rsidRPr="00B74C56" w:rsidRDefault="006C08A3" w:rsidP="006C08A3">
      <w:pPr>
        <w:tabs>
          <w:tab w:val="left" w:pos="0"/>
        </w:tabs>
        <w:ind w:firstLine="709"/>
        <w:rPr>
          <w:sz w:val="28"/>
          <w:szCs w:val="28"/>
        </w:rPr>
      </w:pPr>
    </w:p>
    <w:p w:rsidR="006C08A3" w:rsidRPr="000F5E9F" w:rsidRDefault="000F5E9F" w:rsidP="000F5E9F">
      <w:pPr>
        <w:ind w:firstLine="708"/>
        <w:jc w:val="both"/>
        <w:rPr>
          <w:spacing w:val="-3"/>
          <w:sz w:val="28"/>
          <w:szCs w:val="28"/>
          <w:lang w:eastAsia="en-US"/>
        </w:rPr>
      </w:pPr>
      <w:r w:rsidRPr="000F5E9F">
        <w:rPr>
          <w:spacing w:val="-3"/>
          <w:sz w:val="28"/>
          <w:szCs w:val="28"/>
          <w:lang w:eastAsia="en-US"/>
        </w:rPr>
        <w:t>Протокол от 2</w:t>
      </w:r>
      <w:r w:rsidR="009B2F19">
        <w:rPr>
          <w:spacing w:val="-3"/>
          <w:sz w:val="28"/>
          <w:szCs w:val="28"/>
          <w:lang w:eastAsia="en-US"/>
        </w:rPr>
        <w:t>4</w:t>
      </w:r>
      <w:r w:rsidRPr="000F5E9F">
        <w:rPr>
          <w:spacing w:val="-3"/>
          <w:sz w:val="28"/>
          <w:szCs w:val="28"/>
          <w:lang w:eastAsia="en-US"/>
        </w:rPr>
        <w:t xml:space="preserve"> марта 20</w:t>
      </w:r>
      <w:r w:rsidR="00ED3A2D">
        <w:rPr>
          <w:spacing w:val="-3"/>
          <w:sz w:val="28"/>
          <w:szCs w:val="28"/>
          <w:lang w:eastAsia="en-US"/>
        </w:rPr>
        <w:t>2</w:t>
      </w:r>
      <w:r w:rsidR="009B2F19">
        <w:rPr>
          <w:spacing w:val="-3"/>
          <w:sz w:val="28"/>
          <w:szCs w:val="28"/>
          <w:lang w:eastAsia="en-US"/>
        </w:rPr>
        <w:t>3</w:t>
      </w:r>
      <w:r w:rsidRPr="000F5E9F">
        <w:rPr>
          <w:spacing w:val="-3"/>
          <w:sz w:val="28"/>
          <w:szCs w:val="28"/>
          <w:lang w:eastAsia="en-US"/>
        </w:rPr>
        <w:t xml:space="preserve"> г. № </w:t>
      </w:r>
      <w:r w:rsidR="00ED3A2D">
        <w:rPr>
          <w:spacing w:val="-3"/>
          <w:sz w:val="28"/>
          <w:szCs w:val="28"/>
          <w:lang w:eastAsia="en-US"/>
        </w:rPr>
        <w:t>8</w:t>
      </w:r>
      <w:r w:rsidR="006C08A3" w:rsidRPr="000F5E9F">
        <w:rPr>
          <w:sz w:val="28"/>
          <w:szCs w:val="28"/>
        </w:rPr>
        <w:tab/>
      </w:r>
    </w:p>
    <w:p w:rsidR="006C08A3" w:rsidRPr="00B74C56" w:rsidRDefault="006C08A3" w:rsidP="006C08A3">
      <w:pPr>
        <w:tabs>
          <w:tab w:val="left" w:pos="0"/>
        </w:tabs>
        <w:ind w:firstLine="709"/>
        <w:rPr>
          <w:sz w:val="28"/>
          <w:szCs w:val="28"/>
        </w:rPr>
      </w:pPr>
    </w:p>
    <w:p w:rsidR="006C08A3" w:rsidRPr="00B74C56" w:rsidRDefault="00D13DE9" w:rsidP="006C08A3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Зав. кафедрой,  </w:t>
      </w:r>
      <w:r w:rsidR="00ED3A2D">
        <w:rPr>
          <w:sz w:val="28"/>
          <w:szCs w:val="28"/>
        </w:rPr>
        <w:t>к</w:t>
      </w:r>
      <w:r>
        <w:rPr>
          <w:sz w:val="28"/>
          <w:szCs w:val="28"/>
        </w:rPr>
        <w:t>.э.н.,</w:t>
      </w:r>
      <w:r w:rsidR="00ED3A2D">
        <w:rPr>
          <w:sz w:val="28"/>
          <w:szCs w:val="28"/>
        </w:rPr>
        <w:t xml:space="preserve"> доцент </w:t>
      </w:r>
      <w:r w:rsidR="006C08A3">
        <w:rPr>
          <w:sz w:val="28"/>
          <w:szCs w:val="28"/>
        </w:rPr>
        <w:t xml:space="preserve">                               </w:t>
      </w:r>
      <w:r w:rsidR="006C08A3" w:rsidRPr="00B74C56">
        <w:rPr>
          <w:sz w:val="28"/>
          <w:szCs w:val="28"/>
        </w:rPr>
        <w:t>/</w:t>
      </w:r>
      <w:r w:rsidR="00ED3A2D">
        <w:rPr>
          <w:sz w:val="28"/>
          <w:szCs w:val="28"/>
        </w:rPr>
        <w:t>С.М. Ильченко</w:t>
      </w:r>
      <w:r w:rsidR="006C08A3" w:rsidRPr="00B74C56">
        <w:rPr>
          <w:sz w:val="28"/>
          <w:szCs w:val="28"/>
        </w:rPr>
        <w:t xml:space="preserve">/ </w:t>
      </w:r>
    </w:p>
    <w:p w:rsidR="004C0B05" w:rsidRPr="006B1B6D" w:rsidRDefault="004C0B05" w:rsidP="004C0B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4C0B05" w:rsidRDefault="004C0B05" w:rsidP="004C0B0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C0B05" w:rsidRPr="00FD0092" w:rsidRDefault="004C0B05" w:rsidP="004C0B05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6079D3">
        <w:rPr>
          <w:sz w:val="28"/>
          <w:szCs w:val="28"/>
        </w:rPr>
        <w:t xml:space="preserve">Методические указания </w:t>
      </w:r>
      <w:r w:rsidR="00FE48FC">
        <w:rPr>
          <w:sz w:val="28"/>
          <w:szCs w:val="28"/>
        </w:rPr>
        <w:t>по подготовке, оформлению и защите курсовой работы по д</w:t>
      </w:r>
      <w:r w:rsidR="00FD0092">
        <w:rPr>
          <w:sz w:val="28"/>
          <w:szCs w:val="28"/>
        </w:rPr>
        <w:t xml:space="preserve">исциплине </w:t>
      </w:r>
      <w:r w:rsidR="009166AB">
        <w:rPr>
          <w:sz w:val="28"/>
          <w:szCs w:val="28"/>
        </w:rPr>
        <w:t>«</w:t>
      </w:r>
      <w:r w:rsidR="00EA7207">
        <w:rPr>
          <w:sz w:val="28"/>
          <w:szCs w:val="28"/>
          <w:lang w:val="ru-RU"/>
        </w:rPr>
        <w:t>У</w:t>
      </w:r>
      <w:r w:rsidR="00ED3A2D">
        <w:rPr>
          <w:sz w:val="28"/>
          <w:szCs w:val="28"/>
          <w:lang w:val="ru-RU"/>
        </w:rPr>
        <w:t xml:space="preserve">правление </w:t>
      </w:r>
      <w:r w:rsidR="00EA7207">
        <w:rPr>
          <w:sz w:val="28"/>
          <w:szCs w:val="28"/>
          <w:lang w:val="ru-RU"/>
        </w:rPr>
        <w:t>качеством закупок</w:t>
      </w:r>
      <w:r w:rsidR="009166AB">
        <w:rPr>
          <w:sz w:val="28"/>
          <w:szCs w:val="28"/>
        </w:rPr>
        <w:t>»</w:t>
      </w:r>
      <w:r w:rsidR="00FE48FC">
        <w:rPr>
          <w:sz w:val="28"/>
          <w:szCs w:val="28"/>
        </w:rPr>
        <w:t xml:space="preserve"> </w:t>
      </w:r>
      <w:r w:rsidRPr="006079D3">
        <w:rPr>
          <w:sz w:val="28"/>
          <w:szCs w:val="28"/>
        </w:rPr>
        <w:t xml:space="preserve">предназначены для </w:t>
      </w:r>
      <w:r w:rsidR="00EA7207">
        <w:rPr>
          <w:sz w:val="28"/>
          <w:szCs w:val="28"/>
          <w:lang w:val="ru-RU"/>
        </w:rPr>
        <w:t>студен</w:t>
      </w:r>
      <w:r w:rsidR="007C0559">
        <w:rPr>
          <w:sz w:val="28"/>
          <w:szCs w:val="28"/>
        </w:rPr>
        <w:t>тов</w:t>
      </w:r>
      <w:r w:rsidRPr="006079D3">
        <w:rPr>
          <w:sz w:val="28"/>
          <w:szCs w:val="28"/>
        </w:rPr>
        <w:t xml:space="preserve"> </w:t>
      </w:r>
      <w:r>
        <w:rPr>
          <w:sz w:val="28"/>
          <w:szCs w:val="28"/>
        </w:rPr>
        <w:t>Омской гуманитарной академии</w:t>
      </w:r>
      <w:r w:rsidRPr="006079D3">
        <w:rPr>
          <w:sz w:val="28"/>
          <w:szCs w:val="28"/>
        </w:rPr>
        <w:t xml:space="preserve">, обучающихся по направлению </w:t>
      </w:r>
      <w:r w:rsidR="00FD0092">
        <w:rPr>
          <w:sz w:val="28"/>
          <w:szCs w:val="28"/>
        </w:rPr>
        <w:t xml:space="preserve">подготовки </w:t>
      </w:r>
      <w:r w:rsidR="009166AB">
        <w:rPr>
          <w:sz w:val="28"/>
          <w:szCs w:val="28"/>
          <w:lang w:val="ru-RU"/>
        </w:rPr>
        <w:t>«</w:t>
      </w:r>
      <w:r w:rsidR="00EA7207">
        <w:rPr>
          <w:sz w:val="28"/>
          <w:szCs w:val="28"/>
          <w:lang w:val="ru-RU"/>
        </w:rPr>
        <w:t>Торговое дело</w:t>
      </w:r>
      <w:r w:rsidR="009166AB">
        <w:rPr>
          <w:sz w:val="28"/>
          <w:szCs w:val="28"/>
          <w:lang w:val="ru-RU"/>
        </w:rPr>
        <w:t>»</w:t>
      </w:r>
      <w:r w:rsidR="0035128D">
        <w:rPr>
          <w:sz w:val="28"/>
          <w:szCs w:val="28"/>
          <w:lang w:val="ru-RU"/>
        </w:rPr>
        <w:t>.</w:t>
      </w:r>
    </w:p>
    <w:p w:rsidR="004C0B05" w:rsidRDefault="004C0B05" w:rsidP="004C0B05">
      <w:pPr>
        <w:pStyle w:val="a9"/>
        <w:spacing w:after="0"/>
        <w:ind w:left="0" w:firstLine="709"/>
        <w:jc w:val="both"/>
        <w:rPr>
          <w:sz w:val="28"/>
          <w:szCs w:val="28"/>
        </w:rPr>
      </w:pPr>
    </w:p>
    <w:p w:rsidR="004C0B05" w:rsidRDefault="004C0B05" w:rsidP="004C0B05">
      <w:pPr>
        <w:jc w:val="right"/>
        <w:rPr>
          <w:b/>
        </w:rPr>
      </w:pPr>
    </w:p>
    <w:p w:rsidR="004C0B05" w:rsidRDefault="004C0B05" w:rsidP="004C0B05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>
        <w:br w:type="page"/>
      </w:r>
      <w:bookmarkStart w:id="1" w:name="_Toc337328771"/>
      <w:bookmarkStart w:id="2" w:name="_Toc337331663"/>
      <w:r w:rsidR="006C08A3">
        <w:rPr>
          <w:b/>
          <w:sz w:val="32"/>
          <w:szCs w:val="32"/>
        </w:rPr>
        <w:lastRenderedPageBreak/>
        <w:t>СОДЕРЖАНИЕ</w:t>
      </w:r>
    </w:p>
    <w:p w:rsidR="004C0B05" w:rsidRPr="00022DE6" w:rsidRDefault="004C0B05" w:rsidP="004C0B05">
      <w:pPr>
        <w:spacing w:before="100" w:beforeAutospacing="1" w:after="100" w:afterAutospacing="1"/>
        <w:rPr>
          <w:rStyle w:val="FontStyle12"/>
          <w:rFonts w:cs="Arial"/>
          <w:bCs w:val="0"/>
          <w:i w:val="0"/>
          <w:iCs w:val="0"/>
          <w:sz w:val="28"/>
          <w:szCs w:val="28"/>
        </w:rPr>
      </w:pPr>
      <w:r w:rsidRPr="00022DE6">
        <w:rPr>
          <w:rStyle w:val="FontStyle12"/>
          <w:rFonts w:cs="Arial"/>
          <w:bCs w:val="0"/>
          <w:i w:val="0"/>
          <w:iCs w:val="0"/>
          <w:sz w:val="28"/>
          <w:szCs w:val="28"/>
        </w:rPr>
        <w:t>ВВЕДЕНИЕ</w:t>
      </w:r>
      <w:r w:rsidR="00DD63BA">
        <w:rPr>
          <w:rStyle w:val="FontStyle12"/>
          <w:rFonts w:cs="Arial"/>
          <w:bCs w:val="0"/>
          <w:i w:val="0"/>
          <w:iCs w:val="0"/>
          <w:sz w:val="28"/>
          <w:szCs w:val="28"/>
        </w:rPr>
        <w:t>…………………………………………………………………</w:t>
      </w:r>
      <w:r w:rsidR="0098243E">
        <w:rPr>
          <w:rStyle w:val="FontStyle12"/>
          <w:rFonts w:cs="Arial"/>
          <w:bCs w:val="0"/>
          <w:i w:val="0"/>
          <w:iCs w:val="0"/>
          <w:sz w:val="28"/>
          <w:szCs w:val="28"/>
        </w:rPr>
        <w:t>....</w:t>
      </w:r>
      <w:r w:rsidR="00B5001A">
        <w:rPr>
          <w:rStyle w:val="FontStyle12"/>
          <w:rFonts w:cs="Arial"/>
          <w:bCs w:val="0"/>
          <w:i w:val="0"/>
          <w:iCs w:val="0"/>
          <w:sz w:val="28"/>
          <w:szCs w:val="28"/>
        </w:rPr>
        <w:t>.....</w:t>
      </w:r>
      <w:r w:rsidR="00DD63BA">
        <w:rPr>
          <w:rStyle w:val="FontStyle12"/>
          <w:rFonts w:cs="Arial"/>
          <w:bCs w:val="0"/>
          <w:i w:val="0"/>
          <w:iCs w:val="0"/>
          <w:sz w:val="28"/>
          <w:szCs w:val="28"/>
        </w:rPr>
        <w:t>4</w:t>
      </w:r>
    </w:p>
    <w:p w:rsidR="004C0B05" w:rsidRPr="00DD63BA" w:rsidRDefault="002E6943" w:rsidP="0035128D">
      <w:pPr>
        <w:pStyle w:val="1"/>
        <w:spacing w:before="0" w:after="0"/>
        <w:ind w:left="284" w:hanging="284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="004C0B05" w:rsidRPr="00DB4D52">
        <w:rPr>
          <w:sz w:val="28"/>
          <w:szCs w:val="28"/>
        </w:rPr>
        <w:t xml:space="preserve">. МЕТОДИЧЕСКИЕ РЕКОМЕНДАЦИИ ПО ПОДГОТОВКЕ </w:t>
      </w:r>
      <w:r w:rsidR="00A21D31">
        <w:rPr>
          <w:sz w:val="28"/>
          <w:szCs w:val="28"/>
        </w:rPr>
        <w:t xml:space="preserve">КУРСОВОЙ </w:t>
      </w:r>
      <w:r w:rsidR="004C0B05" w:rsidRPr="00DB4D52">
        <w:rPr>
          <w:sz w:val="28"/>
          <w:szCs w:val="28"/>
        </w:rPr>
        <w:t>РАБОТЫ</w:t>
      </w:r>
      <w:r w:rsidR="00DD63BA">
        <w:rPr>
          <w:rStyle w:val="FontStyle36"/>
          <w:b/>
          <w:bCs/>
          <w:sz w:val="28"/>
          <w:szCs w:val="28"/>
        </w:rPr>
        <w:t>…</w:t>
      </w:r>
      <w:r w:rsidR="00DD63BA">
        <w:rPr>
          <w:rStyle w:val="FontStyle36"/>
          <w:b/>
          <w:bCs/>
          <w:sz w:val="28"/>
          <w:szCs w:val="28"/>
          <w:lang w:val="ru-RU"/>
        </w:rPr>
        <w:t>…………………………………………………</w:t>
      </w:r>
      <w:r w:rsidR="00B5001A">
        <w:rPr>
          <w:rStyle w:val="FontStyle36"/>
          <w:b/>
          <w:bCs/>
          <w:sz w:val="28"/>
          <w:szCs w:val="28"/>
          <w:lang w:val="ru-RU"/>
        </w:rPr>
        <w:t>..</w:t>
      </w:r>
      <w:r w:rsidR="00DD63BA">
        <w:rPr>
          <w:rStyle w:val="FontStyle36"/>
          <w:b/>
          <w:bCs/>
          <w:sz w:val="28"/>
          <w:szCs w:val="28"/>
          <w:lang w:val="ru-RU"/>
        </w:rPr>
        <w:t>5</w:t>
      </w:r>
    </w:p>
    <w:p w:rsidR="004C0B05" w:rsidRPr="00DD63BA" w:rsidRDefault="002E6943" w:rsidP="004C0B05">
      <w:pPr>
        <w:pStyle w:val="1"/>
        <w:jc w:val="left"/>
        <w:rPr>
          <w:rStyle w:val="FontStyle36"/>
          <w:b/>
          <w:bCs/>
          <w:sz w:val="28"/>
          <w:szCs w:val="28"/>
        </w:rPr>
      </w:pPr>
      <w:r>
        <w:rPr>
          <w:rStyle w:val="FontStyle36"/>
          <w:b/>
          <w:bCs/>
          <w:sz w:val="28"/>
          <w:szCs w:val="28"/>
        </w:rPr>
        <w:t>2</w:t>
      </w:r>
      <w:r w:rsidR="004C0B05" w:rsidRPr="004653C7">
        <w:rPr>
          <w:rStyle w:val="FontStyle36"/>
          <w:b/>
          <w:bCs/>
          <w:sz w:val="28"/>
          <w:szCs w:val="28"/>
        </w:rPr>
        <w:t xml:space="preserve">. </w:t>
      </w:r>
      <w:r>
        <w:rPr>
          <w:rStyle w:val="FontStyle36"/>
          <w:b/>
          <w:bCs/>
          <w:sz w:val="28"/>
          <w:szCs w:val="28"/>
        </w:rPr>
        <w:t>ПОРЯДОК ОФОРМЛЕНИЯ КУРСОВОЙ РАБОТЫ</w:t>
      </w:r>
      <w:r w:rsidR="00DD63BA">
        <w:rPr>
          <w:rStyle w:val="FontStyle36"/>
          <w:b/>
          <w:bCs/>
          <w:sz w:val="28"/>
          <w:szCs w:val="28"/>
          <w:lang w:val="ru-RU"/>
        </w:rPr>
        <w:t>……………</w:t>
      </w:r>
      <w:r w:rsidR="0098243E">
        <w:rPr>
          <w:rStyle w:val="FontStyle36"/>
          <w:b/>
          <w:bCs/>
          <w:sz w:val="28"/>
          <w:szCs w:val="28"/>
          <w:lang w:val="ru-RU"/>
        </w:rPr>
        <w:t>…10</w:t>
      </w:r>
    </w:p>
    <w:p w:rsidR="004C0B05" w:rsidRPr="00257431" w:rsidRDefault="004C0B05" w:rsidP="004C0B05"/>
    <w:p w:rsidR="004C0B05" w:rsidRPr="00257431" w:rsidRDefault="002E6943" w:rsidP="004C0B05">
      <w:pPr>
        <w:widowControl w:val="0"/>
        <w:rPr>
          <w:rStyle w:val="FontStyle36"/>
          <w:bCs w:val="0"/>
          <w:sz w:val="28"/>
          <w:szCs w:val="28"/>
        </w:rPr>
      </w:pPr>
      <w:r>
        <w:rPr>
          <w:rStyle w:val="FontStyle36"/>
          <w:bCs w:val="0"/>
          <w:sz w:val="28"/>
          <w:szCs w:val="28"/>
        </w:rPr>
        <w:t>3</w:t>
      </w:r>
      <w:r w:rsidR="004C0B05" w:rsidRPr="00257431">
        <w:rPr>
          <w:rStyle w:val="FontStyle36"/>
          <w:bCs w:val="0"/>
          <w:sz w:val="28"/>
          <w:szCs w:val="28"/>
        </w:rPr>
        <w:t>. ЗАЩИТ</w:t>
      </w:r>
      <w:r>
        <w:rPr>
          <w:rStyle w:val="FontStyle36"/>
          <w:bCs w:val="0"/>
          <w:sz w:val="28"/>
          <w:szCs w:val="28"/>
        </w:rPr>
        <w:t>А</w:t>
      </w:r>
      <w:r w:rsidR="004C0B05" w:rsidRPr="00257431">
        <w:rPr>
          <w:rStyle w:val="FontStyle36"/>
          <w:bCs w:val="0"/>
          <w:sz w:val="28"/>
          <w:szCs w:val="28"/>
        </w:rPr>
        <w:t xml:space="preserve"> </w:t>
      </w:r>
      <w:r>
        <w:rPr>
          <w:rStyle w:val="FontStyle36"/>
          <w:bCs w:val="0"/>
          <w:sz w:val="28"/>
          <w:szCs w:val="28"/>
        </w:rPr>
        <w:t xml:space="preserve">КУРСОВОЙ </w:t>
      </w:r>
      <w:r w:rsidR="004C0B05" w:rsidRPr="00257431">
        <w:rPr>
          <w:rStyle w:val="FontStyle36"/>
          <w:bCs w:val="0"/>
          <w:sz w:val="28"/>
          <w:szCs w:val="28"/>
        </w:rPr>
        <w:t>РАБОТЫ</w:t>
      </w:r>
      <w:r w:rsidR="00DD63BA">
        <w:rPr>
          <w:rStyle w:val="FontStyle36"/>
          <w:bCs w:val="0"/>
          <w:sz w:val="28"/>
          <w:szCs w:val="28"/>
        </w:rPr>
        <w:t>…………………………</w:t>
      </w:r>
      <w:r w:rsidR="0098243E">
        <w:rPr>
          <w:rStyle w:val="FontStyle36"/>
          <w:bCs w:val="0"/>
          <w:sz w:val="28"/>
          <w:szCs w:val="28"/>
        </w:rPr>
        <w:t>…………..10</w:t>
      </w:r>
      <w:r w:rsidR="004C0B05" w:rsidRPr="00257431">
        <w:rPr>
          <w:rStyle w:val="FontStyle36"/>
          <w:bCs w:val="0"/>
          <w:sz w:val="28"/>
          <w:szCs w:val="28"/>
        </w:rPr>
        <w:t xml:space="preserve"> </w:t>
      </w:r>
    </w:p>
    <w:p w:rsidR="00DD63BA" w:rsidRDefault="0035128D" w:rsidP="004C0B05">
      <w:pPr>
        <w:pStyle w:val="1"/>
        <w:jc w:val="left"/>
        <w:rPr>
          <w:rStyle w:val="FontStyle36"/>
          <w:b/>
          <w:bCs/>
          <w:sz w:val="28"/>
          <w:szCs w:val="28"/>
        </w:rPr>
      </w:pPr>
      <w:r>
        <w:rPr>
          <w:rStyle w:val="FontStyle36"/>
          <w:b/>
          <w:bCs/>
          <w:sz w:val="28"/>
          <w:szCs w:val="28"/>
          <w:lang w:val="ru-RU"/>
        </w:rPr>
        <w:t>4</w:t>
      </w:r>
      <w:r w:rsidR="004C0B05" w:rsidRPr="004C5245">
        <w:rPr>
          <w:rStyle w:val="FontStyle36"/>
          <w:b/>
          <w:bCs/>
          <w:sz w:val="28"/>
          <w:szCs w:val="28"/>
        </w:rPr>
        <w:t>. КРИТЕРИИ О</w:t>
      </w:r>
      <w:r w:rsidR="004E60AE">
        <w:rPr>
          <w:rStyle w:val="FontStyle36"/>
          <w:b/>
          <w:bCs/>
          <w:sz w:val="28"/>
          <w:szCs w:val="28"/>
        </w:rPr>
        <w:t xml:space="preserve">ЦЕНКИ </w:t>
      </w:r>
      <w:r w:rsidR="004E60AE">
        <w:rPr>
          <w:rStyle w:val="FontStyle36"/>
          <w:b/>
          <w:bCs/>
          <w:sz w:val="28"/>
          <w:szCs w:val="28"/>
          <w:lang w:val="ru-RU"/>
        </w:rPr>
        <w:t>курсовой</w:t>
      </w:r>
      <w:r w:rsidR="004C0B05" w:rsidRPr="004C5245">
        <w:rPr>
          <w:rStyle w:val="FontStyle36"/>
          <w:b/>
          <w:bCs/>
          <w:sz w:val="28"/>
          <w:szCs w:val="28"/>
        </w:rPr>
        <w:t xml:space="preserve"> РАБОТЫ</w:t>
      </w:r>
      <w:r w:rsidR="00DD63BA">
        <w:rPr>
          <w:rStyle w:val="FontStyle36"/>
          <w:b/>
          <w:bCs/>
          <w:sz w:val="28"/>
          <w:szCs w:val="28"/>
          <w:lang w:val="ru-RU"/>
        </w:rPr>
        <w:t>………………</w:t>
      </w:r>
      <w:r w:rsidR="00B5001A">
        <w:rPr>
          <w:rStyle w:val="FontStyle36"/>
          <w:b/>
          <w:bCs/>
          <w:sz w:val="28"/>
          <w:szCs w:val="28"/>
          <w:lang w:val="ru-RU"/>
        </w:rPr>
        <w:t>……..15</w:t>
      </w:r>
    </w:p>
    <w:p w:rsidR="00DD63BA" w:rsidRPr="00BD108D" w:rsidRDefault="00DD63BA" w:rsidP="00DD63BA">
      <w:pPr>
        <w:pStyle w:val="1"/>
        <w:jc w:val="left"/>
        <w:rPr>
          <w:spacing w:val="10"/>
          <w:sz w:val="28"/>
          <w:szCs w:val="28"/>
        </w:rPr>
      </w:pPr>
      <w:r w:rsidRPr="009B4E85">
        <w:rPr>
          <w:sz w:val="28"/>
          <w:szCs w:val="28"/>
        </w:rPr>
        <w:t>5. СПИСОК РЕКОМЕНДУЕМОЙ ЛИТЕРАТУРЫ</w:t>
      </w:r>
      <w:r>
        <w:rPr>
          <w:sz w:val="28"/>
          <w:szCs w:val="28"/>
          <w:lang w:val="ru-RU"/>
        </w:rPr>
        <w:t>……………………...</w:t>
      </w:r>
      <w:r w:rsidR="00B5001A">
        <w:rPr>
          <w:sz w:val="28"/>
          <w:szCs w:val="28"/>
          <w:lang w:val="ru-RU"/>
        </w:rPr>
        <w:t>..16</w:t>
      </w:r>
    </w:p>
    <w:p w:rsidR="004C0B05" w:rsidRPr="00DD63BA" w:rsidRDefault="00DD63BA" w:rsidP="00DD63BA">
      <w:pPr>
        <w:pStyle w:val="1"/>
        <w:jc w:val="left"/>
        <w:rPr>
          <w:rStyle w:val="FontStyle36"/>
          <w:bCs/>
          <w:sz w:val="28"/>
          <w:szCs w:val="28"/>
        </w:rPr>
      </w:pPr>
      <w:r w:rsidRPr="00DD63BA">
        <w:rPr>
          <w:sz w:val="28"/>
          <w:szCs w:val="28"/>
        </w:rPr>
        <w:t>ПРИЛОЖЕНИЯ</w:t>
      </w:r>
      <w:r w:rsidR="00B5001A" w:rsidRPr="00B5001A">
        <w:rPr>
          <w:rStyle w:val="FontStyle36"/>
          <w:b/>
          <w:bCs/>
          <w:sz w:val="28"/>
          <w:szCs w:val="28"/>
          <w:lang w:val="ru-RU"/>
        </w:rPr>
        <w:t>……………………………………………………………...18</w:t>
      </w:r>
    </w:p>
    <w:p w:rsidR="004C0B05" w:rsidRDefault="004C0B05" w:rsidP="004C0B05">
      <w:pPr>
        <w:spacing w:before="100" w:beforeAutospacing="1" w:after="100" w:afterAutospacing="1"/>
        <w:rPr>
          <w:b/>
          <w:sz w:val="32"/>
          <w:szCs w:val="32"/>
        </w:rPr>
      </w:pPr>
    </w:p>
    <w:p w:rsidR="004C0B05" w:rsidRPr="00A21D31" w:rsidRDefault="004C0B05" w:rsidP="004C0B05">
      <w:pPr>
        <w:spacing w:before="100" w:beforeAutospacing="1" w:after="100" w:afterAutospacing="1"/>
        <w:jc w:val="center"/>
        <w:rPr>
          <w:rStyle w:val="FontStyle12"/>
          <w:rFonts w:cs="Arial"/>
          <w:bCs w:val="0"/>
          <w:i w:val="0"/>
          <w:iCs w:val="0"/>
          <w:sz w:val="28"/>
          <w:szCs w:val="28"/>
        </w:rPr>
      </w:pPr>
      <w:r>
        <w:rPr>
          <w:b/>
          <w:sz w:val="32"/>
          <w:szCs w:val="32"/>
        </w:rPr>
        <w:br w:type="page"/>
      </w:r>
      <w:bookmarkStart w:id="3" w:name="_Toc399503863"/>
      <w:bookmarkStart w:id="4" w:name="_Toc400023101"/>
      <w:r w:rsidRPr="00A21D31">
        <w:rPr>
          <w:rStyle w:val="FontStyle12"/>
          <w:rFonts w:cs="Arial"/>
          <w:bCs w:val="0"/>
          <w:i w:val="0"/>
          <w:iCs w:val="0"/>
          <w:sz w:val="28"/>
          <w:szCs w:val="28"/>
        </w:rPr>
        <w:lastRenderedPageBreak/>
        <w:t>ВВЕДЕНИЕ</w:t>
      </w:r>
      <w:bookmarkEnd w:id="3"/>
      <w:bookmarkEnd w:id="4"/>
    </w:p>
    <w:p w:rsidR="00D2445F" w:rsidRDefault="00D2445F" w:rsidP="00D2445F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</w:t>
      </w:r>
      <w:r w:rsidR="00FD0092">
        <w:rPr>
          <w:color w:val="000000"/>
          <w:sz w:val="28"/>
          <w:szCs w:val="28"/>
        </w:rPr>
        <w:t xml:space="preserve"> изучении дисциплины </w:t>
      </w:r>
      <w:r w:rsidR="00EA7207">
        <w:rPr>
          <w:sz w:val="28"/>
          <w:szCs w:val="28"/>
        </w:rPr>
        <w:t xml:space="preserve">«Управление качеством закупок» </w:t>
      </w:r>
      <w:r w:rsidR="007C0559">
        <w:rPr>
          <w:color w:val="000000"/>
          <w:sz w:val="28"/>
          <w:szCs w:val="28"/>
        </w:rPr>
        <w:t xml:space="preserve"> </w:t>
      </w:r>
      <w:r w:rsidR="00EA5776">
        <w:rPr>
          <w:color w:val="000000"/>
          <w:sz w:val="28"/>
          <w:szCs w:val="28"/>
        </w:rPr>
        <w:t>учебным планом</w:t>
      </w:r>
      <w:r>
        <w:rPr>
          <w:color w:val="000000"/>
          <w:sz w:val="28"/>
          <w:szCs w:val="28"/>
        </w:rPr>
        <w:t xml:space="preserve"> </w:t>
      </w:r>
      <w:r w:rsidRPr="001C304B">
        <w:rPr>
          <w:color w:val="000000"/>
          <w:sz w:val="28"/>
          <w:szCs w:val="28"/>
        </w:rPr>
        <w:t>пред</w:t>
      </w:r>
      <w:r>
        <w:rPr>
          <w:color w:val="000000"/>
          <w:sz w:val="28"/>
          <w:szCs w:val="28"/>
        </w:rPr>
        <w:t>усм</w:t>
      </w:r>
      <w:r w:rsidR="00A2532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тр</w:t>
      </w:r>
      <w:r w:rsidR="00EA5776">
        <w:rPr>
          <w:color w:val="000000"/>
          <w:sz w:val="28"/>
          <w:szCs w:val="28"/>
        </w:rPr>
        <w:t>ено</w:t>
      </w:r>
      <w:r>
        <w:rPr>
          <w:color w:val="000000"/>
          <w:sz w:val="28"/>
          <w:szCs w:val="28"/>
        </w:rPr>
        <w:t xml:space="preserve"> написание курсовой</w:t>
      </w:r>
      <w:r w:rsidRPr="001C304B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 xml:space="preserve">ы. </w:t>
      </w:r>
    </w:p>
    <w:p w:rsidR="00D2445F" w:rsidRPr="001C304B" w:rsidRDefault="00D2445F" w:rsidP="00D2445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1C304B">
        <w:rPr>
          <w:color w:val="000000"/>
          <w:sz w:val="28"/>
          <w:szCs w:val="28"/>
        </w:rPr>
        <w:t>Курсовая работа рассматривается как форма текущего контроля самостоятельной работ</w:t>
      </w:r>
      <w:r>
        <w:rPr>
          <w:color w:val="000000"/>
          <w:sz w:val="28"/>
          <w:szCs w:val="28"/>
        </w:rPr>
        <w:t>ы</w:t>
      </w:r>
      <w:r w:rsidRPr="001C304B">
        <w:rPr>
          <w:color w:val="000000"/>
          <w:sz w:val="28"/>
          <w:szCs w:val="28"/>
        </w:rPr>
        <w:t xml:space="preserve"> </w:t>
      </w:r>
      <w:r w:rsidR="0037364A">
        <w:rPr>
          <w:color w:val="000000"/>
          <w:sz w:val="28"/>
          <w:szCs w:val="28"/>
        </w:rPr>
        <w:t>студента</w:t>
      </w:r>
      <w:r w:rsidRPr="001C304B">
        <w:rPr>
          <w:color w:val="000000"/>
          <w:sz w:val="28"/>
          <w:szCs w:val="28"/>
        </w:rPr>
        <w:t xml:space="preserve">. Более того, выполнение курсовой работы является важным звеном в выработке у </w:t>
      </w:r>
      <w:r w:rsidR="0037364A">
        <w:rPr>
          <w:color w:val="000000"/>
          <w:sz w:val="28"/>
          <w:szCs w:val="28"/>
        </w:rPr>
        <w:t>обучающегося</w:t>
      </w:r>
      <w:r w:rsidRPr="001C304B">
        <w:rPr>
          <w:color w:val="000000"/>
          <w:sz w:val="28"/>
          <w:szCs w:val="28"/>
        </w:rPr>
        <w:t xml:space="preserve"> навыков самостоятельного изучения </w:t>
      </w:r>
      <w:r w:rsidR="00DD63BA">
        <w:rPr>
          <w:color w:val="000000"/>
          <w:sz w:val="28"/>
          <w:szCs w:val="28"/>
        </w:rPr>
        <w:t>финансово-</w:t>
      </w:r>
      <w:r w:rsidRPr="001C304B">
        <w:rPr>
          <w:color w:val="000000"/>
          <w:sz w:val="28"/>
          <w:szCs w:val="28"/>
        </w:rPr>
        <w:t xml:space="preserve">экономической науки, обобщения накопленных знаний, </w:t>
      </w:r>
      <w:r>
        <w:rPr>
          <w:color w:val="000000"/>
          <w:sz w:val="28"/>
          <w:szCs w:val="28"/>
        </w:rPr>
        <w:t>формулирование</w:t>
      </w:r>
      <w:r w:rsidRPr="001C304B">
        <w:rPr>
          <w:color w:val="000000"/>
          <w:sz w:val="28"/>
          <w:szCs w:val="28"/>
        </w:rPr>
        <w:t xml:space="preserve"> свое</w:t>
      </w:r>
      <w:r>
        <w:rPr>
          <w:color w:val="000000"/>
          <w:sz w:val="28"/>
          <w:szCs w:val="28"/>
        </w:rPr>
        <w:t>го</w:t>
      </w:r>
      <w:r w:rsidRPr="001C30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суждения</w:t>
      </w:r>
      <w:r w:rsidRPr="001C304B">
        <w:rPr>
          <w:color w:val="000000"/>
          <w:sz w:val="28"/>
          <w:szCs w:val="28"/>
        </w:rPr>
        <w:t>. Самостоятельная работа над курсовой работой дает возможность</w:t>
      </w:r>
      <w:r>
        <w:rPr>
          <w:color w:val="000000"/>
          <w:sz w:val="28"/>
          <w:szCs w:val="28"/>
        </w:rPr>
        <w:t xml:space="preserve"> применить полученные знания в оценке </w:t>
      </w:r>
      <w:r w:rsidR="00DD63BA">
        <w:rPr>
          <w:color w:val="000000"/>
          <w:sz w:val="28"/>
          <w:szCs w:val="28"/>
        </w:rPr>
        <w:t xml:space="preserve">финансовых стратегий, </w:t>
      </w:r>
      <w:r>
        <w:rPr>
          <w:color w:val="000000"/>
          <w:sz w:val="28"/>
          <w:szCs w:val="28"/>
        </w:rPr>
        <w:t xml:space="preserve">эффективного использования </w:t>
      </w:r>
      <w:r w:rsidR="00DD63BA">
        <w:rPr>
          <w:color w:val="000000"/>
          <w:sz w:val="28"/>
          <w:szCs w:val="28"/>
        </w:rPr>
        <w:t xml:space="preserve">финансовых </w:t>
      </w:r>
      <w:r>
        <w:rPr>
          <w:color w:val="000000"/>
          <w:sz w:val="28"/>
          <w:szCs w:val="28"/>
        </w:rPr>
        <w:t>ресурсов предприятия</w:t>
      </w:r>
      <w:r w:rsidRPr="001C304B">
        <w:rPr>
          <w:color w:val="000000"/>
          <w:sz w:val="28"/>
          <w:szCs w:val="28"/>
        </w:rPr>
        <w:t>, что, безусловно, важно в подготовке будущего дипломированного специалиста к трудовой деятельности.</w:t>
      </w:r>
    </w:p>
    <w:p w:rsidR="00D2445F" w:rsidRPr="00D6302D" w:rsidRDefault="00D2445F" w:rsidP="00D2445F">
      <w:pPr>
        <w:jc w:val="center"/>
        <w:rPr>
          <w:rStyle w:val="FontStyle12"/>
          <w:rFonts w:cs="Arial"/>
          <w:bCs w:val="0"/>
          <w:i w:val="0"/>
          <w:iCs w:val="0"/>
          <w:sz w:val="24"/>
          <w:szCs w:val="24"/>
        </w:rPr>
      </w:pPr>
    </w:p>
    <w:p w:rsidR="004C0B05" w:rsidRPr="00DB4D52" w:rsidRDefault="00D2445F" w:rsidP="004C0B05">
      <w:pPr>
        <w:pStyle w:val="1"/>
        <w:spacing w:before="0" w:after="0"/>
        <w:rPr>
          <w:sz w:val="28"/>
          <w:szCs w:val="28"/>
        </w:rPr>
      </w:pPr>
      <w:bookmarkStart w:id="5" w:name="_Toc400023102"/>
      <w:bookmarkStart w:id="6" w:name="_Toc211241917"/>
      <w:bookmarkStart w:id="7" w:name="_Toc337331675"/>
      <w:bookmarkEnd w:id="0"/>
      <w:bookmarkEnd w:id="1"/>
      <w:bookmarkEnd w:id="2"/>
      <w:r>
        <w:rPr>
          <w:sz w:val="28"/>
          <w:szCs w:val="28"/>
        </w:rPr>
        <w:br w:type="page"/>
      </w:r>
      <w:r w:rsidR="002E6943">
        <w:rPr>
          <w:sz w:val="28"/>
          <w:szCs w:val="28"/>
        </w:rPr>
        <w:lastRenderedPageBreak/>
        <w:t>1</w:t>
      </w:r>
      <w:r w:rsidR="004C0B05" w:rsidRPr="00DB4D52">
        <w:rPr>
          <w:sz w:val="28"/>
          <w:szCs w:val="28"/>
        </w:rPr>
        <w:t xml:space="preserve">. МЕТОДИЧЕСКИЕ РЕКОМЕНДАЦИИ ПО ПОДГОТОВКЕ </w:t>
      </w:r>
      <w:bookmarkEnd w:id="5"/>
      <w:r>
        <w:rPr>
          <w:sz w:val="28"/>
          <w:szCs w:val="28"/>
        </w:rPr>
        <w:t>КУРСОВОЙ РАБОТЫ</w:t>
      </w:r>
    </w:p>
    <w:bookmarkEnd w:id="6"/>
    <w:bookmarkEnd w:id="7"/>
    <w:p w:rsidR="00D2445F" w:rsidRDefault="00D2445F" w:rsidP="004C0B05">
      <w:pPr>
        <w:ind w:firstLine="720"/>
        <w:jc w:val="both"/>
        <w:rPr>
          <w:sz w:val="28"/>
          <w:szCs w:val="28"/>
        </w:rPr>
      </w:pPr>
    </w:p>
    <w:p w:rsidR="00554821" w:rsidRDefault="00554821" w:rsidP="00A21D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курсовой работы по д</w:t>
      </w:r>
      <w:r w:rsidR="00F26CD3">
        <w:rPr>
          <w:sz w:val="28"/>
          <w:szCs w:val="28"/>
        </w:rPr>
        <w:t xml:space="preserve">исциплине </w:t>
      </w:r>
      <w:r w:rsidR="00EA7207">
        <w:rPr>
          <w:sz w:val="28"/>
          <w:szCs w:val="28"/>
        </w:rPr>
        <w:t xml:space="preserve">«Управление качеством закупок» </w:t>
      </w:r>
      <w:r>
        <w:rPr>
          <w:sz w:val="28"/>
          <w:szCs w:val="28"/>
        </w:rPr>
        <w:t xml:space="preserve"> предусматривает выполнение следующих этапов:</w:t>
      </w:r>
    </w:p>
    <w:p w:rsidR="00554821" w:rsidRPr="00546655" w:rsidRDefault="00554821" w:rsidP="00A21D31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546655">
        <w:rPr>
          <w:color w:val="000000"/>
          <w:spacing w:val="14"/>
          <w:sz w:val="28"/>
          <w:szCs w:val="28"/>
          <w:u w:val="single"/>
        </w:rPr>
        <w:t>Выбор темы работы.</w:t>
      </w:r>
      <w:r w:rsidRPr="00546655">
        <w:rPr>
          <w:color w:val="000000"/>
          <w:spacing w:val="14"/>
          <w:sz w:val="28"/>
          <w:szCs w:val="28"/>
        </w:rPr>
        <w:t xml:space="preserve"> Тематика курсовых работ </w:t>
      </w:r>
      <w:r w:rsidRPr="00546655">
        <w:rPr>
          <w:color w:val="000000"/>
          <w:spacing w:val="-1"/>
          <w:sz w:val="28"/>
          <w:szCs w:val="28"/>
        </w:rPr>
        <w:t xml:space="preserve">разрабатывается (ежегодно пересматривается) и утверждается </w:t>
      </w:r>
      <w:r w:rsidRPr="00546655">
        <w:rPr>
          <w:color w:val="000000"/>
          <w:spacing w:val="1"/>
          <w:sz w:val="28"/>
          <w:szCs w:val="28"/>
        </w:rPr>
        <w:t>кафедрой</w:t>
      </w:r>
      <w:r w:rsidR="00586299">
        <w:rPr>
          <w:color w:val="000000"/>
          <w:spacing w:val="1"/>
          <w:sz w:val="28"/>
          <w:szCs w:val="28"/>
        </w:rPr>
        <w:t xml:space="preserve"> коммерции, маркетинга и рекламы</w:t>
      </w:r>
      <w:r w:rsidRPr="00546655">
        <w:rPr>
          <w:color w:val="000000"/>
          <w:spacing w:val="1"/>
          <w:sz w:val="28"/>
          <w:szCs w:val="28"/>
        </w:rPr>
        <w:t xml:space="preserve">. </w:t>
      </w:r>
      <w:r w:rsidR="00973D47">
        <w:rPr>
          <w:color w:val="000000"/>
          <w:spacing w:val="1"/>
          <w:sz w:val="28"/>
          <w:szCs w:val="28"/>
        </w:rPr>
        <w:t>Студент</w:t>
      </w:r>
      <w:r w:rsidRPr="00546655">
        <w:rPr>
          <w:color w:val="000000"/>
          <w:spacing w:val="1"/>
          <w:sz w:val="28"/>
          <w:szCs w:val="28"/>
        </w:rPr>
        <w:t xml:space="preserve"> самостоятельно выбирает тему работы. Он </w:t>
      </w:r>
      <w:r w:rsidRPr="00546655">
        <w:rPr>
          <w:color w:val="000000"/>
          <w:spacing w:val="7"/>
          <w:sz w:val="28"/>
          <w:szCs w:val="28"/>
        </w:rPr>
        <w:t xml:space="preserve">может предложить и свою тему, не указанную в тематике </w:t>
      </w:r>
      <w:r w:rsidRPr="00546655">
        <w:rPr>
          <w:color w:val="000000"/>
          <w:spacing w:val="-2"/>
          <w:sz w:val="28"/>
          <w:szCs w:val="28"/>
        </w:rPr>
        <w:t xml:space="preserve">кафедры, но она обязательно должна быть согласована с научным </w:t>
      </w:r>
      <w:r w:rsidRPr="00546655">
        <w:rPr>
          <w:color w:val="000000"/>
          <w:spacing w:val="1"/>
          <w:sz w:val="28"/>
          <w:szCs w:val="28"/>
        </w:rPr>
        <w:t xml:space="preserve">руководителем. Кафедра устанавливает конечный срок выбора </w:t>
      </w:r>
      <w:r w:rsidRPr="00546655">
        <w:rPr>
          <w:color w:val="000000"/>
          <w:spacing w:val="-1"/>
          <w:sz w:val="28"/>
          <w:szCs w:val="28"/>
        </w:rPr>
        <w:t xml:space="preserve">темы. За </w:t>
      </w:r>
      <w:r w:rsidR="0037364A">
        <w:rPr>
          <w:color w:val="000000"/>
          <w:spacing w:val="-1"/>
          <w:sz w:val="28"/>
          <w:szCs w:val="28"/>
        </w:rPr>
        <w:t>обучающимся</w:t>
      </w:r>
      <w:r w:rsidRPr="00546655">
        <w:rPr>
          <w:color w:val="000000"/>
          <w:spacing w:val="-1"/>
          <w:sz w:val="28"/>
          <w:szCs w:val="28"/>
        </w:rPr>
        <w:t xml:space="preserve">, не определившим к этой дате круг своих </w:t>
      </w:r>
      <w:r w:rsidRPr="00546655">
        <w:rPr>
          <w:color w:val="000000"/>
          <w:spacing w:val="-2"/>
          <w:sz w:val="28"/>
          <w:szCs w:val="28"/>
        </w:rPr>
        <w:t>интересов, тема закрепляется научным руководителем.</w:t>
      </w:r>
      <w:r w:rsidR="00232B1C">
        <w:rPr>
          <w:color w:val="000000"/>
          <w:spacing w:val="-2"/>
          <w:sz w:val="28"/>
          <w:szCs w:val="28"/>
        </w:rPr>
        <w:t xml:space="preserve"> Примерная тематика курсовых работ по дисциплине </w:t>
      </w:r>
      <w:r w:rsidR="009166AB">
        <w:rPr>
          <w:sz w:val="28"/>
          <w:szCs w:val="28"/>
        </w:rPr>
        <w:t>«</w:t>
      </w:r>
      <w:r w:rsidR="007C0559">
        <w:rPr>
          <w:sz w:val="28"/>
          <w:szCs w:val="28"/>
        </w:rPr>
        <w:t>Теория финансов</w:t>
      </w:r>
      <w:r w:rsidR="009166AB">
        <w:rPr>
          <w:sz w:val="28"/>
          <w:szCs w:val="28"/>
        </w:rPr>
        <w:t>»</w:t>
      </w:r>
      <w:r w:rsidR="00DD63BA">
        <w:rPr>
          <w:sz w:val="28"/>
          <w:szCs w:val="28"/>
        </w:rPr>
        <w:t xml:space="preserve"> представлена в Приложении</w:t>
      </w:r>
      <w:r w:rsidR="00051CEE">
        <w:rPr>
          <w:sz w:val="28"/>
          <w:szCs w:val="28"/>
        </w:rPr>
        <w:t>.</w:t>
      </w:r>
      <w:r w:rsidR="00F26CD3">
        <w:rPr>
          <w:sz w:val="28"/>
          <w:szCs w:val="28"/>
        </w:rPr>
        <w:t xml:space="preserve"> </w:t>
      </w:r>
    </w:p>
    <w:p w:rsidR="00554821" w:rsidRPr="00546655" w:rsidRDefault="00554821" w:rsidP="00A21D31">
      <w:pPr>
        <w:shd w:val="clear" w:color="auto" w:fill="FFFFFF"/>
        <w:ind w:right="24" w:firstLine="720"/>
        <w:jc w:val="both"/>
        <w:rPr>
          <w:sz w:val="28"/>
          <w:szCs w:val="28"/>
        </w:rPr>
      </w:pPr>
      <w:r w:rsidRPr="00546655">
        <w:rPr>
          <w:color w:val="000000"/>
          <w:spacing w:val="2"/>
          <w:sz w:val="28"/>
          <w:szCs w:val="28"/>
          <w:u w:val="single"/>
        </w:rPr>
        <w:t>Подбор литературы</w:t>
      </w:r>
      <w:r w:rsidRPr="00546655">
        <w:rPr>
          <w:color w:val="000000"/>
          <w:spacing w:val="2"/>
          <w:sz w:val="28"/>
          <w:szCs w:val="28"/>
        </w:rPr>
        <w:t xml:space="preserve"> к курсовой работе осуществляется </w:t>
      </w:r>
      <w:r w:rsidR="0037364A">
        <w:rPr>
          <w:color w:val="000000"/>
          <w:spacing w:val="1"/>
          <w:sz w:val="28"/>
          <w:szCs w:val="28"/>
        </w:rPr>
        <w:t>обучающимся</w:t>
      </w:r>
      <w:r w:rsidRPr="00546655">
        <w:rPr>
          <w:color w:val="000000"/>
          <w:spacing w:val="1"/>
          <w:sz w:val="28"/>
          <w:szCs w:val="28"/>
        </w:rPr>
        <w:t xml:space="preserve"> самостоятельно с помощью руководителя работы. </w:t>
      </w:r>
      <w:r w:rsidR="00973D47">
        <w:rPr>
          <w:color w:val="000000"/>
          <w:spacing w:val="3"/>
          <w:sz w:val="28"/>
          <w:szCs w:val="28"/>
        </w:rPr>
        <w:t>Студе</w:t>
      </w:r>
      <w:r w:rsidR="0037364A">
        <w:rPr>
          <w:color w:val="000000"/>
          <w:spacing w:val="3"/>
          <w:sz w:val="28"/>
          <w:szCs w:val="28"/>
        </w:rPr>
        <w:t>нт</w:t>
      </w:r>
      <w:r w:rsidRPr="00546655">
        <w:rPr>
          <w:color w:val="000000"/>
          <w:spacing w:val="3"/>
          <w:sz w:val="28"/>
          <w:szCs w:val="28"/>
        </w:rPr>
        <w:t xml:space="preserve"> обязан уметь пользоваться каталогами</w:t>
      </w:r>
      <w:r>
        <w:rPr>
          <w:color w:val="000000"/>
          <w:spacing w:val="3"/>
          <w:sz w:val="28"/>
          <w:szCs w:val="28"/>
        </w:rPr>
        <w:t>,</w:t>
      </w:r>
      <w:r w:rsidRPr="00546655">
        <w:rPr>
          <w:color w:val="000000"/>
          <w:spacing w:val="3"/>
          <w:sz w:val="28"/>
          <w:szCs w:val="28"/>
        </w:rPr>
        <w:t xml:space="preserve"> </w:t>
      </w:r>
      <w:r w:rsidRPr="00546655">
        <w:rPr>
          <w:color w:val="000000"/>
          <w:spacing w:val="4"/>
          <w:sz w:val="28"/>
          <w:szCs w:val="28"/>
        </w:rPr>
        <w:t>фондами библиот</w:t>
      </w:r>
      <w:r>
        <w:rPr>
          <w:color w:val="000000"/>
          <w:spacing w:val="4"/>
          <w:sz w:val="28"/>
          <w:szCs w:val="28"/>
        </w:rPr>
        <w:t>еки</w:t>
      </w:r>
      <w:r w:rsidR="00DD63BA">
        <w:rPr>
          <w:color w:val="000000"/>
          <w:spacing w:val="4"/>
          <w:sz w:val="28"/>
          <w:szCs w:val="28"/>
        </w:rPr>
        <w:t xml:space="preserve"> академии</w:t>
      </w:r>
      <w:r w:rsidRPr="00546655">
        <w:rPr>
          <w:color w:val="000000"/>
          <w:spacing w:val="-1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 xml:space="preserve">электронной библиотечной системой академии,  </w:t>
      </w:r>
      <w:r w:rsidRPr="00546655">
        <w:rPr>
          <w:color w:val="000000"/>
          <w:spacing w:val="-1"/>
          <w:sz w:val="28"/>
          <w:szCs w:val="28"/>
        </w:rPr>
        <w:t xml:space="preserve">осуществлять поиск нужной печатной и электронной </w:t>
      </w:r>
      <w:r w:rsidRPr="00546655">
        <w:rPr>
          <w:color w:val="000000"/>
          <w:spacing w:val="-2"/>
          <w:sz w:val="28"/>
          <w:szCs w:val="28"/>
        </w:rPr>
        <w:t xml:space="preserve">информации. </w:t>
      </w:r>
    </w:p>
    <w:p w:rsidR="00554821" w:rsidRPr="00546655" w:rsidRDefault="00554821" w:rsidP="00A21D31">
      <w:pPr>
        <w:shd w:val="clear" w:color="auto" w:fill="FFFFFF"/>
        <w:ind w:left="14" w:right="10" w:firstLine="720"/>
        <w:jc w:val="both"/>
        <w:rPr>
          <w:sz w:val="28"/>
          <w:szCs w:val="28"/>
        </w:rPr>
      </w:pPr>
      <w:r w:rsidRPr="00546655">
        <w:rPr>
          <w:color w:val="000000"/>
          <w:spacing w:val="5"/>
          <w:sz w:val="28"/>
          <w:szCs w:val="28"/>
          <w:u w:val="single"/>
        </w:rPr>
        <w:t>Изучение литературы</w:t>
      </w:r>
      <w:r w:rsidRPr="00546655">
        <w:rPr>
          <w:color w:val="000000"/>
          <w:spacing w:val="5"/>
          <w:sz w:val="28"/>
          <w:szCs w:val="28"/>
        </w:rPr>
        <w:t xml:space="preserve"> лучше начинать с учебников</w:t>
      </w:r>
      <w:r>
        <w:rPr>
          <w:color w:val="000000"/>
          <w:spacing w:val="5"/>
          <w:sz w:val="28"/>
          <w:szCs w:val="28"/>
        </w:rPr>
        <w:t>,</w:t>
      </w:r>
      <w:r w:rsidRPr="00546655">
        <w:rPr>
          <w:color w:val="000000"/>
          <w:spacing w:val="5"/>
          <w:sz w:val="28"/>
          <w:szCs w:val="28"/>
        </w:rPr>
        <w:t xml:space="preserve"> </w:t>
      </w:r>
      <w:r w:rsidRPr="00546655">
        <w:rPr>
          <w:color w:val="000000"/>
          <w:spacing w:val="-2"/>
          <w:sz w:val="28"/>
          <w:szCs w:val="28"/>
        </w:rPr>
        <w:t>учебных пособий</w:t>
      </w:r>
      <w:r w:rsidRPr="00546655">
        <w:rPr>
          <w:color w:val="000000"/>
          <w:spacing w:val="6"/>
          <w:sz w:val="28"/>
          <w:szCs w:val="28"/>
        </w:rPr>
        <w:t>. Вначале необходимо твердо усво</w:t>
      </w:r>
      <w:r>
        <w:rPr>
          <w:color w:val="000000"/>
          <w:spacing w:val="6"/>
          <w:sz w:val="28"/>
          <w:szCs w:val="28"/>
        </w:rPr>
        <w:t>ить</w:t>
      </w:r>
      <w:r w:rsidRPr="00546655">
        <w:rPr>
          <w:color w:val="000000"/>
          <w:spacing w:val="6"/>
          <w:sz w:val="28"/>
          <w:szCs w:val="28"/>
        </w:rPr>
        <w:t xml:space="preserve"> </w:t>
      </w:r>
      <w:r w:rsidRPr="00546655">
        <w:rPr>
          <w:color w:val="000000"/>
          <w:spacing w:val="-3"/>
          <w:sz w:val="28"/>
          <w:szCs w:val="28"/>
        </w:rPr>
        <w:t xml:space="preserve">требования программы курса. Учебники во </w:t>
      </w:r>
      <w:r>
        <w:rPr>
          <w:color w:val="000000"/>
          <w:spacing w:val="-3"/>
          <w:sz w:val="28"/>
          <w:szCs w:val="28"/>
        </w:rPr>
        <w:t xml:space="preserve">многом </w:t>
      </w:r>
      <w:r w:rsidRPr="00546655">
        <w:rPr>
          <w:color w:val="000000"/>
          <w:spacing w:val="13"/>
          <w:sz w:val="28"/>
          <w:szCs w:val="28"/>
        </w:rPr>
        <w:t>предопределяют главные направления исследован</w:t>
      </w:r>
      <w:r w:rsidR="00F26CD3">
        <w:rPr>
          <w:color w:val="000000"/>
          <w:spacing w:val="13"/>
          <w:sz w:val="28"/>
          <w:szCs w:val="28"/>
        </w:rPr>
        <w:t>ия,</w:t>
      </w:r>
      <w:r w:rsidRPr="00546655">
        <w:rPr>
          <w:color w:val="000000"/>
          <w:spacing w:val="13"/>
          <w:sz w:val="28"/>
          <w:szCs w:val="28"/>
        </w:rPr>
        <w:t xml:space="preserve"> </w:t>
      </w:r>
      <w:r w:rsidRPr="00546655">
        <w:rPr>
          <w:color w:val="000000"/>
          <w:spacing w:val="-1"/>
          <w:sz w:val="28"/>
          <w:szCs w:val="28"/>
        </w:rPr>
        <w:t>значительная их часть характеризует и нерешенные пробле</w:t>
      </w:r>
      <w:r>
        <w:rPr>
          <w:color w:val="000000"/>
          <w:spacing w:val="-1"/>
          <w:sz w:val="28"/>
          <w:szCs w:val="28"/>
        </w:rPr>
        <w:t>мы.</w:t>
      </w:r>
      <w:r w:rsidRPr="00546655">
        <w:rPr>
          <w:color w:val="000000"/>
          <w:spacing w:val="-1"/>
          <w:sz w:val="28"/>
          <w:szCs w:val="28"/>
        </w:rPr>
        <w:t xml:space="preserve"> </w:t>
      </w:r>
      <w:r w:rsidRPr="00546655">
        <w:rPr>
          <w:color w:val="000000"/>
          <w:spacing w:val="-2"/>
          <w:sz w:val="28"/>
          <w:szCs w:val="28"/>
        </w:rPr>
        <w:t>Очередность дальнейшего изучения информационных источни</w:t>
      </w:r>
      <w:r>
        <w:rPr>
          <w:color w:val="000000"/>
          <w:spacing w:val="-2"/>
          <w:sz w:val="28"/>
          <w:szCs w:val="28"/>
        </w:rPr>
        <w:t>ков</w:t>
      </w:r>
      <w:r w:rsidRPr="00546655">
        <w:rPr>
          <w:color w:val="000000"/>
          <w:spacing w:val="-2"/>
          <w:sz w:val="28"/>
          <w:szCs w:val="28"/>
        </w:rPr>
        <w:t xml:space="preserve"> </w:t>
      </w:r>
      <w:r w:rsidRPr="00546655">
        <w:rPr>
          <w:color w:val="000000"/>
          <w:spacing w:val="4"/>
          <w:sz w:val="28"/>
          <w:szCs w:val="28"/>
        </w:rPr>
        <w:t>трудно регламентировать: она предопределяется специф</w:t>
      </w:r>
      <w:r>
        <w:rPr>
          <w:color w:val="000000"/>
          <w:spacing w:val="4"/>
          <w:sz w:val="28"/>
          <w:szCs w:val="28"/>
        </w:rPr>
        <w:t>икой</w:t>
      </w:r>
      <w:r w:rsidRPr="00546655">
        <w:rPr>
          <w:color w:val="000000"/>
          <w:spacing w:val="4"/>
          <w:sz w:val="28"/>
          <w:szCs w:val="28"/>
        </w:rPr>
        <w:t xml:space="preserve"> </w:t>
      </w:r>
      <w:r w:rsidRPr="00546655">
        <w:rPr>
          <w:color w:val="000000"/>
          <w:spacing w:val="5"/>
          <w:sz w:val="28"/>
          <w:szCs w:val="28"/>
        </w:rPr>
        <w:t xml:space="preserve">темы, подготовленностью </w:t>
      </w:r>
      <w:r w:rsidR="00BD056F">
        <w:rPr>
          <w:color w:val="000000"/>
          <w:spacing w:val="5"/>
          <w:sz w:val="28"/>
          <w:szCs w:val="28"/>
        </w:rPr>
        <w:t>обучающегося</w:t>
      </w:r>
      <w:r w:rsidRPr="00546655">
        <w:rPr>
          <w:color w:val="000000"/>
          <w:spacing w:val="5"/>
          <w:sz w:val="28"/>
          <w:szCs w:val="28"/>
        </w:rPr>
        <w:t xml:space="preserve"> и др. Но в большинс</w:t>
      </w:r>
      <w:r>
        <w:rPr>
          <w:color w:val="000000"/>
          <w:spacing w:val="5"/>
          <w:sz w:val="28"/>
          <w:szCs w:val="28"/>
        </w:rPr>
        <w:t>тве</w:t>
      </w:r>
      <w:r w:rsidRPr="00546655">
        <w:rPr>
          <w:color w:val="000000"/>
          <w:spacing w:val="5"/>
          <w:sz w:val="28"/>
          <w:szCs w:val="28"/>
        </w:rPr>
        <w:t xml:space="preserve"> </w:t>
      </w:r>
      <w:r w:rsidRPr="00546655">
        <w:rPr>
          <w:color w:val="000000"/>
          <w:spacing w:val="-1"/>
          <w:sz w:val="28"/>
          <w:szCs w:val="28"/>
        </w:rPr>
        <w:t>случаев целесообразно перейти к изучению монографичес</w:t>
      </w:r>
      <w:r>
        <w:rPr>
          <w:color w:val="000000"/>
          <w:spacing w:val="-1"/>
          <w:sz w:val="28"/>
          <w:szCs w:val="28"/>
        </w:rPr>
        <w:t>ких</w:t>
      </w:r>
      <w:r w:rsidRPr="00546655">
        <w:rPr>
          <w:color w:val="000000"/>
          <w:spacing w:val="-1"/>
          <w:sz w:val="28"/>
          <w:szCs w:val="28"/>
        </w:rPr>
        <w:t xml:space="preserve"> изданий, так как в них системно повторяется учебный материа</w:t>
      </w:r>
      <w:r>
        <w:rPr>
          <w:color w:val="000000"/>
          <w:spacing w:val="-1"/>
          <w:sz w:val="28"/>
          <w:szCs w:val="28"/>
        </w:rPr>
        <w:t>л</w:t>
      </w:r>
      <w:r w:rsidR="00DD63BA">
        <w:rPr>
          <w:color w:val="000000"/>
          <w:spacing w:val="-1"/>
          <w:sz w:val="28"/>
          <w:szCs w:val="28"/>
        </w:rPr>
        <w:t xml:space="preserve">. </w:t>
      </w:r>
      <w:r w:rsidRPr="00546655">
        <w:rPr>
          <w:color w:val="000000"/>
          <w:spacing w:val="-2"/>
          <w:sz w:val="28"/>
          <w:szCs w:val="28"/>
        </w:rPr>
        <w:t xml:space="preserve">Главное в изучении литературы - это подбор </w:t>
      </w:r>
      <w:r w:rsidRPr="00546655">
        <w:rPr>
          <w:color w:val="000000"/>
          <w:spacing w:val="-1"/>
          <w:sz w:val="28"/>
          <w:szCs w:val="28"/>
        </w:rPr>
        <w:t>систематизация материалов в соответствии с планом работ</w:t>
      </w:r>
      <w:r>
        <w:rPr>
          <w:color w:val="000000"/>
          <w:spacing w:val="-1"/>
          <w:sz w:val="28"/>
          <w:szCs w:val="28"/>
        </w:rPr>
        <w:t>ы.</w:t>
      </w:r>
      <w:r w:rsidRPr="00546655">
        <w:rPr>
          <w:color w:val="000000"/>
          <w:spacing w:val="-1"/>
          <w:sz w:val="28"/>
          <w:szCs w:val="28"/>
        </w:rPr>
        <w:t xml:space="preserve"> </w:t>
      </w:r>
      <w:r w:rsidRPr="00546655">
        <w:rPr>
          <w:color w:val="000000"/>
          <w:spacing w:val="9"/>
          <w:sz w:val="28"/>
          <w:szCs w:val="28"/>
        </w:rPr>
        <w:t>Овладение этой работой позволяет по-новому изложи</w:t>
      </w:r>
      <w:r>
        <w:rPr>
          <w:color w:val="000000"/>
          <w:spacing w:val="9"/>
          <w:sz w:val="28"/>
          <w:szCs w:val="28"/>
        </w:rPr>
        <w:t>ть</w:t>
      </w:r>
      <w:r w:rsidRPr="00546655">
        <w:rPr>
          <w:color w:val="000000"/>
          <w:spacing w:val="9"/>
          <w:sz w:val="28"/>
          <w:szCs w:val="28"/>
        </w:rPr>
        <w:t xml:space="preserve"> </w:t>
      </w:r>
      <w:r w:rsidRPr="00546655">
        <w:rPr>
          <w:color w:val="000000"/>
          <w:sz w:val="28"/>
          <w:szCs w:val="28"/>
        </w:rPr>
        <w:t>известный материал, сопоставить раз</w:t>
      </w:r>
      <w:r>
        <w:rPr>
          <w:color w:val="000000"/>
          <w:sz w:val="28"/>
          <w:szCs w:val="28"/>
        </w:rPr>
        <w:t>личные точки зрения,</w:t>
      </w:r>
      <w:r w:rsidRPr="00546655">
        <w:rPr>
          <w:color w:val="000000"/>
          <w:sz w:val="28"/>
          <w:szCs w:val="28"/>
        </w:rPr>
        <w:t xml:space="preserve"> </w:t>
      </w:r>
      <w:r w:rsidRPr="00546655">
        <w:rPr>
          <w:color w:val="000000"/>
          <w:spacing w:val="-1"/>
          <w:sz w:val="28"/>
          <w:szCs w:val="28"/>
        </w:rPr>
        <w:t>сформулировать собственный взгляд на проблему, что служ</w:t>
      </w:r>
      <w:r>
        <w:rPr>
          <w:color w:val="000000"/>
          <w:spacing w:val="-1"/>
          <w:sz w:val="28"/>
          <w:szCs w:val="28"/>
        </w:rPr>
        <w:t>ит</w:t>
      </w:r>
      <w:r w:rsidRPr="00546655">
        <w:rPr>
          <w:color w:val="000000"/>
          <w:spacing w:val="-1"/>
          <w:sz w:val="28"/>
          <w:szCs w:val="28"/>
        </w:rPr>
        <w:t xml:space="preserve"> основой самостоятельного выполнения курсовой работы.</w:t>
      </w:r>
    </w:p>
    <w:p w:rsidR="00554821" w:rsidRPr="00DD3472" w:rsidRDefault="00554821" w:rsidP="00A21D31">
      <w:pPr>
        <w:pStyle w:val="Style2"/>
        <w:widowControl/>
        <w:ind w:firstLine="720"/>
        <w:jc w:val="both"/>
        <w:rPr>
          <w:rStyle w:val="FontStyle11"/>
        </w:rPr>
      </w:pPr>
      <w:r w:rsidRPr="00554821">
        <w:rPr>
          <w:rStyle w:val="FontStyle11"/>
        </w:rPr>
        <w:t>Сбор и обработка информации</w:t>
      </w:r>
      <w:r w:rsidRPr="00DD3472">
        <w:rPr>
          <w:rStyle w:val="FontStyle11"/>
        </w:rPr>
        <w:t xml:space="preserve"> является одним из наиболее ответ</w:t>
      </w:r>
      <w:r w:rsidRPr="00DD3472">
        <w:rPr>
          <w:rStyle w:val="FontStyle11"/>
        </w:rPr>
        <w:softHyphen/>
        <w:t xml:space="preserve">ственных и сложных этапов выполнения </w:t>
      </w:r>
      <w:r>
        <w:rPr>
          <w:rStyle w:val="FontStyle11"/>
        </w:rPr>
        <w:t>курсовой</w:t>
      </w:r>
      <w:r w:rsidRPr="00DD3472">
        <w:rPr>
          <w:rStyle w:val="FontStyle11"/>
        </w:rPr>
        <w:t xml:space="preserve"> работы.</w:t>
      </w:r>
    </w:p>
    <w:p w:rsidR="00554821" w:rsidRPr="00DD3472" w:rsidRDefault="00554821" w:rsidP="00A21D31">
      <w:pPr>
        <w:pStyle w:val="Style2"/>
        <w:widowControl/>
        <w:tabs>
          <w:tab w:val="left" w:pos="1134"/>
        </w:tabs>
        <w:ind w:firstLine="720"/>
        <w:jc w:val="both"/>
        <w:rPr>
          <w:rStyle w:val="FontStyle11"/>
        </w:rPr>
      </w:pPr>
      <w:r w:rsidRPr="00DD3472">
        <w:rPr>
          <w:rStyle w:val="FontStyle11"/>
        </w:rPr>
        <w:t>Статистическая и другая информация собирается с учетом задач, поставленных в работе. Основными ее источниками являются:</w:t>
      </w:r>
    </w:p>
    <w:p w:rsidR="00554821" w:rsidRPr="00DD3472" w:rsidRDefault="00554821" w:rsidP="00A21D31">
      <w:pPr>
        <w:pStyle w:val="Style4"/>
        <w:widowControl/>
        <w:numPr>
          <w:ilvl w:val="0"/>
          <w:numId w:val="25"/>
        </w:numPr>
        <w:tabs>
          <w:tab w:val="left" w:pos="567"/>
        </w:tabs>
        <w:ind w:left="567" w:hanging="567"/>
        <w:jc w:val="both"/>
        <w:rPr>
          <w:rStyle w:val="FontStyle11"/>
        </w:rPr>
      </w:pPr>
      <w:r w:rsidRPr="00DD3472">
        <w:rPr>
          <w:rStyle w:val="FontStyle11"/>
        </w:rPr>
        <w:t>нормативные материалы (законы, указы, постановления, методи</w:t>
      </w:r>
      <w:r w:rsidRPr="00DD3472">
        <w:rPr>
          <w:rStyle w:val="FontStyle11"/>
        </w:rPr>
        <w:softHyphen/>
        <w:t>ческие указания и положения, и т. п.);</w:t>
      </w:r>
    </w:p>
    <w:p w:rsidR="00554821" w:rsidRPr="00DD3472" w:rsidRDefault="00554821" w:rsidP="00A21D31">
      <w:pPr>
        <w:pStyle w:val="Style4"/>
        <w:widowControl/>
        <w:numPr>
          <w:ilvl w:val="0"/>
          <w:numId w:val="25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rStyle w:val="FontStyle11"/>
        </w:rPr>
        <w:t xml:space="preserve">специальная литература </w:t>
      </w:r>
      <w:r w:rsidRPr="00DD3472">
        <w:rPr>
          <w:rStyle w:val="FontStyle11"/>
        </w:rPr>
        <w:t xml:space="preserve">научные публикации (книги, статьи) по выбранной теме. Они рекомендуются научным руководителем и могут подбираться </w:t>
      </w:r>
      <w:r w:rsidR="00BD056F">
        <w:rPr>
          <w:rStyle w:val="FontStyle11"/>
        </w:rPr>
        <w:t>обучающимся</w:t>
      </w:r>
      <w:r w:rsidRPr="00DD3472">
        <w:rPr>
          <w:rStyle w:val="FontStyle11"/>
        </w:rPr>
        <w:t xml:space="preserve"> самостоятельно. Эти материалы (вместе с учеб</w:t>
      </w:r>
      <w:r w:rsidRPr="00DD3472">
        <w:rPr>
          <w:rStyle w:val="FontStyle11"/>
        </w:rPr>
        <w:softHyphen/>
        <w:t xml:space="preserve">ными пособиями) служат основой подготовки теоретической части </w:t>
      </w:r>
      <w:r w:rsidR="005A3072">
        <w:rPr>
          <w:rStyle w:val="FontStyle11"/>
        </w:rPr>
        <w:t>курсов</w:t>
      </w:r>
      <w:r w:rsidRPr="00DD3472">
        <w:rPr>
          <w:rStyle w:val="FontStyle11"/>
        </w:rPr>
        <w:t>ой работы;</w:t>
      </w:r>
    </w:p>
    <w:p w:rsidR="00554821" w:rsidRPr="00B547D1" w:rsidRDefault="00554821" w:rsidP="00A21D31">
      <w:pPr>
        <w:pStyle w:val="Style4"/>
        <w:widowControl/>
        <w:numPr>
          <w:ilvl w:val="0"/>
          <w:numId w:val="25"/>
        </w:numPr>
        <w:tabs>
          <w:tab w:val="left" w:pos="567"/>
        </w:tabs>
        <w:ind w:left="567" w:hanging="567"/>
        <w:jc w:val="both"/>
        <w:rPr>
          <w:rStyle w:val="FontStyle11"/>
        </w:rPr>
      </w:pPr>
      <w:r w:rsidRPr="00DD3472">
        <w:rPr>
          <w:rStyle w:val="FontStyle11"/>
        </w:rPr>
        <w:t>публикации в специализированных периодических изданиях</w:t>
      </w:r>
      <w:r w:rsidRPr="00B547D1">
        <w:rPr>
          <w:rStyle w:val="FontStyle11"/>
        </w:rPr>
        <w:t>;</w:t>
      </w:r>
    </w:p>
    <w:p w:rsidR="00554821" w:rsidRPr="00DD3472" w:rsidRDefault="00554821" w:rsidP="00A21D31">
      <w:pPr>
        <w:pStyle w:val="Style4"/>
        <w:widowControl/>
        <w:numPr>
          <w:ilvl w:val="0"/>
          <w:numId w:val="25"/>
        </w:numPr>
        <w:tabs>
          <w:tab w:val="left" w:pos="567"/>
        </w:tabs>
        <w:ind w:left="567" w:hanging="567"/>
        <w:jc w:val="both"/>
        <w:rPr>
          <w:rStyle w:val="FontStyle11"/>
        </w:rPr>
      </w:pPr>
      <w:r w:rsidRPr="00DD3472">
        <w:rPr>
          <w:rStyle w:val="FontStyle11"/>
        </w:rPr>
        <w:lastRenderedPageBreak/>
        <w:t xml:space="preserve">учебные пособия. </w:t>
      </w:r>
      <w:r w:rsidR="00973D47">
        <w:rPr>
          <w:rStyle w:val="FontStyle11"/>
        </w:rPr>
        <w:t>Студе</w:t>
      </w:r>
      <w:r w:rsidR="0037364A">
        <w:rPr>
          <w:rStyle w:val="FontStyle11"/>
        </w:rPr>
        <w:t>нт</w:t>
      </w:r>
      <w:r w:rsidRPr="00DD3472">
        <w:rPr>
          <w:rStyle w:val="FontStyle11"/>
        </w:rPr>
        <w:t xml:space="preserve"> должен использовать те учебные по</w:t>
      </w:r>
      <w:r w:rsidRPr="00DD3472">
        <w:rPr>
          <w:rStyle w:val="FontStyle11"/>
        </w:rPr>
        <w:softHyphen/>
        <w:t>собия, которые указаны в списках литературы по программам конкрет</w:t>
      </w:r>
      <w:r w:rsidRPr="00DD3472">
        <w:rPr>
          <w:rStyle w:val="FontStyle11"/>
        </w:rPr>
        <w:softHyphen/>
        <w:t>ных дисциплин;</w:t>
      </w:r>
    </w:p>
    <w:p w:rsidR="00554821" w:rsidRPr="00DD3472" w:rsidRDefault="00554821" w:rsidP="00A21D31">
      <w:pPr>
        <w:pStyle w:val="Style4"/>
        <w:widowControl/>
        <w:numPr>
          <w:ilvl w:val="0"/>
          <w:numId w:val="25"/>
        </w:numPr>
        <w:tabs>
          <w:tab w:val="left" w:pos="567"/>
        </w:tabs>
        <w:ind w:left="567" w:hanging="567"/>
        <w:jc w:val="both"/>
        <w:rPr>
          <w:rStyle w:val="FontStyle11"/>
        </w:rPr>
      </w:pPr>
      <w:r w:rsidRPr="00DD3472">
        <w:rPr>
          <w:rStyle w:val="FontStyle11"/>
        </w:rPr>
        <w:t>статистические ежегодники, информационно-справочные сбор</w:t>
      </w:r>
      <w:r w:rsidRPr="00DD3472">
        <w:rPr>
          <w:rStyle w:val="FontStyle11"/>
        </w:rPr>
        <w:softHyphen/>
        <w:t>ники;</w:t>
      </w:r>
    </w:p>
    <w:p w:rsidR="00554821" w:rsidRPr="00DD3472" w:rsidRDefault="00554821" w:rsidP="00A21D31">
      <w:pPr>
        <w:pStyle w:val="Style4"/>
        <w:widowControl/>
        <w:numPr>
          <w:ilvl w:val="0"/>
          <w:numId w:val="25"/>
        </w:numPr>
        <w:tabs>
          <w:tab w:val="left" w:pos="567"/>
        </w:tabs>
        <w:ind w:left="567" w:hanging="567"/>
        <w:jc w:val="both"/>
        <w:rPr>
          <w:rStyle w:val="FontStyle11"/>
        </w:rPr>
      </w:pPr>
      <w:r w:rsidRPr="00DD3472">
        <w:rPr>
          <w:rStyle w:val="FontStyle11"/>
        </w:rPr>
        <w:t>фактические данные о работе конкретных отечественных и зару</w:t>
      </w:r>
      <w:r w:rsidRPr="00DD3472">
        <w:rPr>
          <w:rStyle w:val="FontStyle11"/>
        </w:rPr>
        <w:softHyphen/>
        <w:t>бежных предприятий.</w:t>
      </w:r>
    </w:p>
    <w:p w:rsidR="00554821" w:rsidRPr="00DD3472" w:rsidRDefault="00554821" w:rsidP="00A21D31">
      <w:pPr>
        <w:pStyle w:val="Style2"/>
        <w:widowControl/>
        <w:tabs>
          <w:tab w:val="left" w:pos="1134"/>
        </w:tabs>
        <w:ind w:firstLine="720"/>
        <w:jc w:val="both"/>
        <w:rPr>
          <w:rStyle w:val="FontStyle11"/>
        </w:rPr>
      </w:pPr>
      <w:r w:rsidRPr="00DD3472">
        <w:rPr>
          <w:rStyle w:val="FontStyle11"/>
        </w:rPr>
        <w:t xml:space="preserve">При подборе материалов </w:t>
      </w:r>
      <w:r w:rsidR="0037364A">
        <w:rPr>
          <w:rStyle w:val="FontStyle11"/>
        </w:rPr>
        <w:t>обучающийся</w:t>
      </w:r>
      <w:r w:rsidRPr="00DD3472">
        <w:rPr>
          <w:rStyle w:val="FontStyle11"/>
        </w:rPr>
        <w:t xml:space="preserve"> должен обращать внимание на то, что в них могут содержаться несовпадающие, а иногда и противопо</w:t>
      </w:r>
      <w:r w:rsidRPr="00DD3472">
        <w:rPr>
          <w:rStyle w:val="FontStyle11"/>
        </w:rPr>
        <w:softHyphen/>
        <w:t>ложные точки зрения по одному и тому же вопросу. В этом случае он обязан высказать в работе свое мнение о том, какая из точек зрения пред</w:t>
      </w:r>
      <w:r w:rsidRPr="00DD3472">
        <w:rPr>
          <w:rStyle w:val="FontStyle11"/>
        </w:rPr>
        <w:softHyphen/>
        <w:t>ставляется ему наиболее правильной, и обосновать этот вывод.</w:t>
      </w:r>
    </w:p>
    <w:p w:rsidR="00554821" w:rsidRPr="00DD3472" w:rsidRDefault="00554821" w:rsidP="00A21D31">
      <w:pPr>
        <w:pStyle w:val="Style2"/>
        <w:widowControl/>
        <w:tabs>
          <w:tab w:val="left" w:pos="1134"/>
        </w:tabs>
        <w:ind w:firstLine="720"/>
        <w:jc w:val="both"/>
        <w:rPr>
          <w:rStyle w:val="FontStyle11"/>
        </w:rPr>
      </w:pPr>
      <w:r w:rsidRPr="00DD3472">
        <w:rPr>
          <w:rStyle w:val="FontStyle11"/>
        </w:rPr>
        <w:t>В работе может использоваться первичная и вторичная информа</w:t>
      </w:r>
      <w:r w:rsidRPr="00DD3472">
        <w:rPr>
          <w:rStyle w:val="FontStyle11"/>
        </w:rPr>
        <w:softHyphen/>
        <w:t>ция. Первичная информация собирается путем самостоятельного прове</w:t>
      </w:r>
      <w:r w:rsidRPr="00DD3472">
        <w:rPr>
          <w:rStyle w:val="FontStyle11"/>
        </w:rPr>
        <w:softHyphen/>
        <w:t>дения специальных исследований по разработанной программе (с помо</w:t>
      </w:r>
      <w:r w:rsidRPr="00DD3472">
        <w:rPr>
          <w:rStyle w:val="FontStyle11"/>
        </w:rPr>
        <w:softHyphen/>
        <w:t>щью анкетирования, опроса, из первичных документов, с привлечение</w:t>
      </w:r>
      <w:r>
        <w:rPr>
          <w:rStyle w:val="FontStyle11"/>
        </w:rPr>
        <w:t>м экспертов и т.д.). Вторичная -</w:t>
      </w:r>
      <w:r w:rsidRPr="00DD3472">
        <w:rPr>
          <w:rStyle w:val="FontStyle11"/>
        </w:rPr>
        <w:t xml:space="preserve"> это информация экономических и статистических органов, других структур. Статистическая информация соби</w:t>
      </w:r>
      <w:r w:rsidRPr="00DD3472">
        <w:rPr>
          <w:rStyle w:val="FontStyle11"/>
        </w:rPr>
        <w:softHyphen/>
        <w:t xml:space="preserve">рается с учетом задач, которые поставлены в </w:t>
      </w:r>
      <w:r w:rsidR="005A3072">
        <w:rPr>
          <w:rStyle w:val="FontStyle11"/>
        </w:rPr>
        <w:t>курсов</w:t>
      </w:r>
      <w:r w:rsidRPr="00DD3472">
        <w:rPr>
          <w:rStyle w:val="FontStyle11"/>
        </w:rPr>
        <w:t>ой работе. Как пра</w:t>
      </w:r>
      <w:r w:rsidRPr="00DD3472">
        <w:rPr>
          <w:rStyle w:val="FontStyle11"/>
        </w:rPr>
        <w:softHyphen/>
        <w:t>вило, наиболее полезной является информация, содержащаяся в специ</w:t>
      </w:r>
      <w:r w:rsidRPr="00DD3472">
        <w:rPr>
          <w:rStyle w:val="FontStyle11"/>
        </w:rPr>
        <w:softHyphen/>
        <w:t>альных изданиях.</w:t>
      </w:r>
    </w:p>
    <w:p w:rsidR="00554821" w:rsidRPr="00546655" w:rsidRDefault="00554821" w:rsidP="00A21D3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  <w:u w:val="single"/>
        </w:rPr>
        <w:t>Содержание</w:t>
      </w:r>
      <w:r w:rsidRPr="00546655">
        <w:rPr>
          <w:color w:val="000000"/>
          <w:spacing w:val="-1"/>
          <w:sz w:val="28"/>
          <w:szCs w:val="28"/>
          <w:u w:val="single"/>
        </w:rPr>
        <w:t xml:space="preserve">  работы</w:t>
      </w:r>
      <w:r w:rsidRPr="00546655">
        <w:rPr>
          <w:color w:val="000000"/>
          <w:spacing w:val="-1"/>
          <w:sz w:val="28"/>
          <w:szCs w:val="28"/>
        </w:rPr>
        <w:t xml:space="preserve">  отражает  ее   основную   идею,   структуру </w:t>
      </w:r>
      <w:r w:rsidRPr="00546655">
        <w:rPr>
          <w:color w:val="000000"/>
          <w:spacing w:val="-2"/>
          <w:sz w:val="28"/>
          <w:szCs w:val="28"/>
        </w:rPr>
        <w:t>логику    изложения    материала.    Его    составление    определя</w:t>
      </w:r>
      <w:r>
        <w:rPr>
          <w:color w:val="000000"/>
          <w:spacing w:val="-2"/>
          <w:sz w:val="28"/>
          <w:szCs w:val="28"/>
        </w:rPr>
        <w:t xml:space="preserve">ет </w:t>
      </w:r>
      <w:r w:rsidRPr="00546655">
        <w:rPr>
          <w:color w:val="000000"/>
          <w:spacing w:val="-2"/>
          <w:sz w:val="28"/>
          <w:szCs w:val="28"/>
        </w:rPr>
        <w:t>направленность</w:t>
      </w:r>
      <w:r w:rsidRPr="00546655">
        <w:rPr>
          <w:color w:val="000000"/>
          <w:spacing w:val="-1"/>
          <w:sz w:val="28"/>
          <w:szCs w:val="28"/>
        </w:rPr>
        <w:t xml:space="preserve">     работы,    самостоятельность,     проблемно</w:t>
      </w:r>
      <w:r>
        <w:rPr>
          <w:color w:val="000000"/>
          <w:spacing w:val="-1"/>
          <w:sz w:val="28"/>
          <w:szCs w:val="28"/>
        </w:rPr>
        <w:t xml:space="preserve">сть, </w:t>
      </w:r>
      <w:r w:rsidRPr="00546655">
        <w:rPr>
          <w:color w:val="000000"/>
          <w:spacing w:val="-1"/>
          <w:sz w:val="28"/>
          <w:szCs w:val="28"/>
        </w:rPr>
        <w:t xml:space="preserve">исследовательский характер. </w:t>
      </w:r>
      <w:r>
        <w:rPr>
          <w:color w:val="000000"/>
          <w:spacing w:val="-1"/>
          <w:sz w:val="28"/>
          <w:szCs w:val="28"/>
        </w:rPr>
        <w:t>С</w:t>
      </w:r>
      <w:r w:rsidRPr="00546655">
        <w:rPr>
          <w:color w:val="000000"/>
          <w:spacing w:val="-1"/>
          <w:sz w:val="28"/>
          <w:szCs w:val="28"/>
        </w:rPr>
        <w:t xml:space="preserve">ледует включать в состав плана </w:t>
      </w:r>
      <w:r>
        <w:rPr>
          <w:color w:val="000000"/>
          <w:spacing w:val="-1"/>
          <w:sz w:val="28"/>
          <w:szCs w:val="28"/>
        </w:rPr>
        <w:t xml:space="preserve">3 </w:t>
      </w:r>
      <w:r w:rsidRPr="00546655">
        <w:rPr>
          <w:color w:val="000000"/>
          <w:sz w:val="28"/>
          <w:szCs w:val="28"/>
        </w:rPr>
        <w:t>главы, а в них по 2-3 параграфа</w:t>
      </w:r>
      <w:r>
        <w:rPr>
          <w:color w:val="000000"/>
          <w:sz w:val="28"/>
          <w:szCs w:val="28"/>
        </w:rPr>
        <w:t>.</w:t>
      </w:r>
    </w:p>
    <w:p w:rsidR="00554821" w:rsidRPr="00546655" w:rsidRDefault="00554821" w:rsidP="00A21D31">
      <w:pPr>
        <w:shd w:val="clear" w:color="auto" w:fill="FFFFFF"/>
        <w:ind w:firstLine="720"/>
        <w:jc w:val="both"/>
        <w:rPr>
          <w:sz w:val="28"/>
          <w:szCs w:val="28"/>
        </w:rPr>
      </w:pPr>
      <w:r w:rsidRPr="00546655">
        <w:rPr>
          <w:color w:val="000000"/>
          <w:spacing w:val="6"/>
          <w:sz w:val="28"/>
          <w:szCs w:val="28"/>
        </w:rPr>
        <w:t xml:space="preserve">Как правило,  </w:t>
      </w:r>
      <w:r>
        <w:rPr>
          <w:color w:val="000000"/>
          <w:spacing w:val="6"/>
          <w:sz w:val="28"/>
          <w:szCs w:val="28"/>
        </w:rPr>
        <w:t xml:space="preserve">содержание </w:t>
      </w:r>
      <w:r w:rsidR="00586299">
        <w:rPr>
          <w:color w:val="000000"/>
          <w:spacing w:val="6"/>
          <w:sz w:val="28"/>
          <w:szCs w:val="28"/>
        </w:rPr>
        <w:t>курсовой работы должно</w:t>
      </w:r>
      <w:r w:rsidRPr="00546655">
        <w:rPr>
          <w:color w:val="000000"/>
          <w:spacing w:val="6"/>
          <w:sz w:val="28"/>
          <w:szCs w:val="28"/>
        </w:rPr>
        <w:t xml:space="preserve"> состоять из</w:t>
      </w:r>
      <w:r>
        <w:rPr>
          <w:color w:val="000000"/>
          <w:spacing w:val="6"/>
          <w:sz w:val="28"/>
          <w:szCs w:val="28"/>
        </w:rPr>
        <w:t xml:space="preserve"> </w:t>
      </w:r>
      <w:r w:rsidRPr="00546655">
        <w:rPr>
          <w:color w:val="000000"/>
          <w:sz w:val="28"/>
          <w:szCs w:val="28"/>
        </w:rPr>
        <w:t xml:space="preserve">введения,   </w:t>
      </w:r>
      <w:r>
        <w:rPr>
          <w:color w:val="000000"/>
          <w:sz w:val="28"/>
          <w:szCs w:val="28"/>
        </w:rPr>
        <w:t>трех</w:t>
      </w:r>
      <w:r w:rsidR="00DD63BA">
        <w:rPr>
          <w:color w:val="000000"/>
          <w:sz w:val="28"/>
          <w:szCs w:val="28"/>
        </w:rPr>
        <w:t xml:space="preserve"> глав </w:t>
      </w:r>
      <w:r w:rsidRPr="00546655">
        <w:rPr>
          <w:color w:val="000000"/>
          <w:sz w:val="28"/>
          <w:szCs w:val="28"/>
        </w:rPr>
        <w:t>содержательной    части,</w:t>
      </w:r>
      <w:r>
        <w:rPr>
          <w:color w:val="000000"/>
          <w:sz w:val="28"/>
          <w:szCs w:val="28"/>
        </w:rPr>
        <w:t xml:space="preserve"> </w:t>
      </w:r>
      <w:r w:rsidRPr="00546655">
        <w:rPr>
          <w:color w:val="000000"/>
          <w:spacing w:val="-45"/>
          <w:sz w:val="28"/>
          <w:szCs w:val="28"/>
        </w:rPr>
        <w:t xml:space="preserve"> </w:t>
      </w:r>
      <w:r w:rsidRPr="00546655">
        <w:rPr>
          <w:color w:val="000000"/>
          <w:sz w:val="28"/>
          <w:szCs w:val="28"/>
        </w:rPr>
        <w:t>заключения,   списка   литературы   и,   возможно,   приложени</w:t>
      </w:r>
      <w:r>
        <w:rPr>
          <w:color w:val="000000"/>
          <w:sz w:val="28"/>
          <w:szCs w:val="28"/>
        </w:rPr>
        <w:t>й</w:t>
      </w:r>
      <w:r w:rsidRPr="0054665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546655">
        <w:rPr>
          <w:color w:val="000000"/>
          <w:spacing w:val="16"/>
          <w:sz w:val="28"/>
          <w:szCs w:val="28"/>
        </w:rPr>
        <w:t xml:space="preserve">Формулировки вопросов </w:t>
      </w:r>
      <w:r>
        <w:rPr>
          <w:color w:val="000000"/>
          <w:spacing w:val="16"/>
          <w:sz w:val="28"/>
          <w:szCs w:val="28"/>
        </w:rPr>
        <w:t>содержания</w:t>
      </w:r>
      <w:r w:rsidRPr="00546655">
        <w:rPr>
          <w:color w:val="000000"/>
          <w:spacing w:val="16"/>
          <w:sz w:val="28"/>
          <w:szCs w:val="28"/>
        </w:rPr>
        <w:t xml:space="preserve"> зависит от степени </w:t>
      </w:r>
      <w:r w:rsidRPr="00546655">
        <w:rPr>
          <w:color w:val="000000"/>
          <w:spacing w:val="-3"/>
          <w:sz w:val="28"/>
          <w:szCs w:val="28"/>
        </w:rPr>
        <w:t xml:space="preserve">разработанности темы и уровня подготовленности </w:t>
      </w:r>
      <w:r w:rsidR="00BD056F">
        <w:rPr>
          <w:color w:val="000000"/>
          <w:spacing w:val="-3"/>
          <w:sz w:val="28"/>
          <w:szCs w:val="28"/>
        </w:rPr>
        <w:t>обучающегося</w:t>
      </w:r>
      <w:r>
        <w:rPr>
          <w:color w:val="000000"/>
          <w:spacing w:val="-3"/>
          <w:sz w:val="28"/>
          <w:szCs w:val="28"/>
        </w:rPr>
        <w:t xml:space="preserve">: </w:t>
      </w:r>
      <w:r w:rsidRPr="00546655">
        <w:rPr>
          <w:color w:val="000000"/>
          <w:spacing w:val="2"/>
          <w:sz w:val="28"/>
          <w:szCs w:val="28"/>
        </w:rPr>
        <w:t xml:space="preserve">они могут быть как-то: </w:t>
      </w:r>
      <w:r w:rsidR="009166AB">
        <w:rPr>
          <w:color w:val="000000"/>
          <w:spacing w:val="2"/>
          <w:sz w:val="28"/>
          <w:szCs w:val="28"/>
        </w:rPr>
        <w:t>«</w:t>
      </w:r>
      <w:r w:rsidRPr="00546655">
        <w:rPr>
          <w:color w:val="000000"/>
          <w:spacing w:val="2"/>
          <w:sz w:val="28"/>
          <w:szCs w:val="28"/>
        </w:rPr>
        <w:t xml:space="preserve">рассмотреть факторы ..., </w:t>
      </w:r>
      <w:r w:rsidRPr="00546655">
        <w:rPr>
          <w:color w:val="000000"/>
          <w:spacing w:val="8"/>
          <w:sz w:val="28"/>
          <w:szCs w:val="28"/>
        </w:rPr>
        <w:t>содержание</w:t>
      </w:r>
      <w:r w:rsidR="009166AB">
        <w:rPr>
          <w:color w:val="000000"/>
          <w:spacing w:val="8"/>
          <w:sz w:val="28"/>
          <w:szCs w:val="28"/>
        </w:rPr>
        <w:t>»</w:t>
      </w:r>
      <w:r w:rsidRPr="00546655">
        <w:rPr>
          <w:color w:val="000000"/>
          <w:spacing w:val="8"/>
          <w:sz w:val="28"/>
          <w:szCs w:val="28"/>
        </w:rPr>
        <w:t xml:space="preserve">, </w:t>
      </w:r>
      <w:r w:rsidR="009166AB">
        <w:rPr>
          <w:color w:val="000000"/>
          <w:spacing w:val="8"/>
          <w:sz w:val="28"/>
          <w:szCs w:val="28"/>
        </w:rPr>
        <w:t>«</w:t>
      </w:r>
      <w:r w:rsidRPr="00546655">
        <w:rPr>
          <w:color w:val="000000"/>
          <w:spacing w:val="8"/>
          <w:sz w:val="28"/>
          <w:szCs w:val="28"/>
        </w:rPr>
        <w:t>охарактеризовать состояние ...</w:t>
      </w:r>
      <w:r w:rsidR="009166AB">
        <w:rPr>
          <w:color w:val="000000"/>
          <w:spacing w:val="8"/>
          <w:sz w:val="28"/>
          <w:szCs w:val="28"/>
        </w:rPr>
        <w:t>»</w:t>
      </w:r>
      <w:r w:rsidRPr="00546655">
        <w:rPr>
          <w:color w:val="000000"/>
          <w:spacing w:val="8"/>
          <w:sz w:val="28"/>
          <w:szCs w:val="28"/>
        </w:rPr>
        <w:t xml:space="preserve">, </w:t>
      </w:r>
      <w:r w:rsidR="009166AB">
        <w:rPr>
          <w:color w:val="000000"/>
          <w:spacing w:val="8"/>
          <w:sz w:val="28"/>
          <w:szCs w:val="28"/>
        </w:rPr>
        <w:t>«</w:t>
      </w:r>
      <w:r w:rsidRPr="00546655">
        <w:rPr>
          <w:color w:val="000000"/>
          <w:spacing w:val="8"/>
          <w:sz w:val="28"/>
          <w:szCs w:val="28"/>
        </w:rPr>
        <w:t xml:space="preserve">выявить </w:t>
      </w:r>
      <w:r w:rsidRPr="00546655">
        <w:rPr>
          <w:color w:val="000000"/>
          <w:sz w:val="28"/>
          <w:szCs w:val="28"/>
        </w:rPr>
        <w:t>различия</w:t>
      </w:r>
      <w:r w:rsidR="009166AB">
        <w:rPr>
          <w:color w:val="000000"/>
          <w:sz w:val="28"/>
          <w:szCs w:val="28"/>
        </w:rPr>
        <w:t>»</w:t>
      </w:r>
      <w:r w:rsidRPr="00546655">
        <w:rPr>
          <w:color w:val="000000"/>
          <w:sz w:val="28"/>
          <w:szCs w:val="28"/>
        </w:rPr>
        <w:t xml:space="preserve">, но и также: </w:t>
      </w:r>
      <w:r w:rsidR="009166AB">
        <w:rPr>
          <w:color w:val="000000"/>
          <w:sz w:val="28"/>
          <w:szCs w:val="28"/>
        </w:rPr>
        <w:t>«</w:t>
      </w:r>
      <w:r w:rsidRPr="00546655">
        <w:rPr>
          <w:color w:val="000000"/>
          <w:sz w:val="28"/>
          <w:szCs w:val="28"/>
        </w:rPr>
        <w:t>проанализировать практику •••</w:t>
      </w:r>
      <w:r w:rsidR="009166AB">
        <w:rPr>
          <w:color w:val="000000"/>
          <w:sz w:val="28"/>
          <w:szCs w:val="28"/>
        </w:rPr>
        <w:t>»</w:t>
      </w:r>
      <w:r w:rsidRPr="00546655">
        <w:rPr>
          <w:color w:val="000000"/>
          <w:sz w:val="28"/>
          <w:szCs w:val="28"/>
        </w:rPr>
        <w:t xml:space="preserve">, </w:t>
      </w:r>
      <w:r w:rsidR="009166AB">
        <w:rPr>
          <w:color w:val="000000"/>
          <w:spacing w:val="-1"/>
          <w:sz w:val="28"/>
          <w:szCs w:val="28"/>
        </w:rPr>
        <w:t>«</w:t>
      </w:r>
      <w:r w:rsidRPr="00546655">
        <w:rPr>
          <w:color w:val="000000"/>
          <w:spacing w:val="-1"/>
          <w:sz w:val="28"/>
          <w:szCs w:val="28"/>
        </w:rPr>
        <w:t>охарактеризовать причины ...</w:t>
      </w:r>
      <w:r w:rsidR="009166AB">
        <w:rPr>
          <w:color w:val="000000"/>
          <w:spacing w:val="-1"/>
          <w:sz w:val="28"/>
          <w:szCs w:val="28"/>
        </w:rPr>
        <w:t>»</w:t>
      </w:r>
      <w:r w:rsidRPr="00546655">
        <w:rPr>
          <w:color w:val="000000"/>
          <w:spacing w:val="-1"/>
          <w:sz w:val="28"/>
          <w:szCs w:val="28"/>
        </w:rPr>
        <w:t xml:space="preserve">, </w:t>
      </w:r>
      <w:r w:rsidR="009166AB">
        <w:rPr>
          <w:color w:val="000000"/>
          <w:spacing w:val="-1"/>
          <w:sz w:val="28"/>
          <w:szCs w:val="28"/>
        </w:rPr>
        <w:t>«</w:t>
      </w:r>
      <w:r w:rsidRPr="00546655">
        <w:rPr>
          <w:color w:val="000000"/>
          <w:spacing w:val="-1"/>
          <w:sz w:val="28"/>
          <w:szCs w:val="28"/>
        </w:rPr>
        <w:t xml:space="preserve">обосновать необходимость .. , </w:t>
      </w:r>
      <w:r w:rsidR="009166AB">
        <w:rPr>
          <w:color w:val="000000"/>
          <w:spacing w:val="7"/>
          <w:sz w:val="28"/>
          <w:szCs w:val="28"/>
        </w:rPr>
        <w:t>«</w:t>
      </w:r>
      <w:r w:rsidRPr="00546655">
        <w:rPr>
          <w:color w:val="000000"/>
          <w:spacing w:val="7"/>
          <w:sz w:val="28"/>
          <w:szCs w:val="28"/>
        </w:rPr>
        <w:t>наметить пути решения ...</w:t>
      </w:r>
      <w:r w:rsidR="009166AB">
        <w:rPr>
          <w:color w:val="000000"/>
          <w:spacing w:val="7"/>
          <w:sz w:val="28"/>
          <w:szCs w:val="28"/>
        </w:rPr>
        <w:t>»</w:t>
      </w:r>
      <w:r w:rsidRPr="00546655">
        <w:rPr>
          <w:color w:val="000000"/>
          <w:spacing w:val="7"/>
          <w:sz w:val="28"/>
          <w:szCs w:val="28"/>
        </w:rPr>
        <w:t xml:space="preserve">. Это зависит от творческого </w:t>
      </w:r>
      <w:r w:rsidRPr="00546655">
        <w:rPr>
          <w:color w:val="000000"/>
          <w:spacing w:val="5"/>
          <w:sz w:val="28"/>
          <w:szCs w:val="28"/>
        </w:rPr>
        <w:t xml:space="preserve">потенциала </w:t>
      </w:r>
      <w:r w:rsidR="00973D47">
        <w:rPr>
          <w:color w:val="000000"/>
          <w:spacing w:val="5"/>
          <w:sz w:val="28"/>
          <w:szCs w:val="28"/>
        </w:rPr>
        <w:t>студе</w:t>
      </w:r>
      <w:r w:rsidR="00BD056F">
        <w:rPr>
          <w:color w:val="000000"/>
          <w:spacing w:val="5"/>
          <w:sz w:val="28"/>
          <w:szCs w:val="28"/>
        </w:rPr>
        <w:t>нта</w:t>
      </w:r>
      <w:r>
        <w:rPr>
          <w:color w:val="000000"/>
          <w:spacing w:val="5"/>
          <w:sz w:val="28"/>
          <w:szCs w:val="28"/>
        </w:rPr>
        <w:t>.</w:t>
      </w:r>
      <w:r w:rsidRPr="00546655">
        <w:rPr>
          <w:color w:val="000000"/>
          <w:spacing w:val="5"/>
          <w:sz w:val="28"/>
          <w:szCs w:val="28"/>
        </w:rPr>
        <w:t xml:space="preserve"> </w:t>
      </w:r>
      <w:r w:rsidRPr="00546655">
        <w:rPr>
          <w:color w:val="000000"/>
          <w:spacing w:val="8"/>
          <w:sz w:val="28"/>
          <w:szCs w:val="28"/>
        </w:rPr>
        <w:t xml:space="preserve">Примерное </w:t>
      </w:r>
      <w:r w:rsidRPr="00546655">
        <w:rPr>
          <w:color w:val="000000"/>
          <w:spacing w:val="4"/>
          <w:sz w:val="28"/>
          <w:szCs w:val="28"/>
        </w:rPr>
        <w:t xml:space="preserve">содержание плана и его оформления </w:t>
      </w:r>
      <w:r w:rsidR="00DD6FB8">
        <w:rPr>
          <w:color w:val="000000"/>
          <w:spacing w:val="4"/>
          <w:sz w:val="28"/>
          <w:szCs w:val="28"/>
        </w:rPr>
        <w:t>представлено</w:t>
      </w:r>
      <w:r w:rsidRPr="00546655">
        <w:rPr>
          <w:color w:val="000000"/>
          <w:spacing w:val="4"/>
          <w:sz w:val="28"/>
          <w:szCs w:val="28"/>
        </w:rPr>
        <w:t xml:space="preserve"> в </w:t>
      </w:r>
      <w:r w:rsidR="00051CEE" w:rsidRPr="00051CEE">
        <w:rPr>
          <w:color w:val="000000"/>
          <w:spacing w:val="4"/>
          <w:sz w:val="28"/>
          <w:szCs w:val="28"/>
        </w:rPr>
        <w:t>П</w:t>
      </w:r>
      <w:r w:rsidR="00DD63BA">
        <w:rPr>
          <w:color w:val="000000"/>
          <w:spacing w:val="4"/>
          <w:sz w:val="28"/>
          <w:szCs w:val="28"/>
        </w:rPr>
        <w:t>риложении</w:t>
      </w:r>
      <w:r w:rsidRPr="00051CEE">
        <w:rPr>
          <w:color w:val="000000"/>
          <w:spacing w:val="4"/>
          <w:sz w:val="28"/>
          <w:szCs w:val="28"/>
        </w:rPr>
        <w:t>. Проект</w:t>
      </w:r>
      <w:r w:rsidRPr="00546655">
        <w:rPr>
          <w:color w:val="000000"/>
          <w:spacing w:val="4"/>
          <w:sz w:val="28"/>
          <w:szCs w:val="28"/>
        </w:rPr>
        <w:t xml:space="preserve"> </w:t>
      </w:r>
      <w:r w:rsidR="00DD6FB8">
        <w:rPr>
          <w:color w:val="000000"/>
          <w:spacing w:val="4"/>
          <w:sz w:val="28"/>
          <w:szCs w:val="28"/>
        </w:rPr>
        <w:t>содержания работы</w:t>
      </w:r>
      <w:r w:rsidRPr="00546655">
        <w:rPr>
          <w:color w:val="000000"/>
          <w:spacing w:val="4"/>
          <w:sz w:val="28"/>
          <w:szCs w:val="28"/>
        </w:rPr>
        <w:t xml:space="preserve"> целесообразно разрабатывать после изучения </w:t>
      </w:r>
      <w:r w:rsidRPr="00546655">
        <w:rPr>
          <w:color w:val="000000"/>
          <w:spacing w:val="-2"/>
          <w:sz w:val="28"/>
          <w:szCs w:val="28"/>
        </w:rPr>
        <w:t>учебной литературы.</w:t>
      </w:r>
    </w:p>
    <w:p w:rsidR="00554821" w:rsidRPr="00546655" w:rsidRDefault="00554821" w:rsidP="00A21D31">
      <w:pPr>
        <w:shd w:val="clear" w:color="auto" w:fill="FFFFFF"/>
        <w:ind w:left="101" w:right="38" w:firstLine="720"/>
        <w:jc w:val="both"/>
        <w:rPr>
          <w:sz w:val="28"/>
          <w:szCs w:val="28"/>
        </w:rPr>
      </w:pPr>
      <w:r w:rsidRPr="00546655">
        <w:rPr>
          <w:color w:val="000000"/>
          <w:spacing w:val="18"/>
          <w:sz w:val="28"/>
          <w:szCs w:val="28"/>
          <w:u w:val="single"/>
        </w:rPr>
        <w:t>Методика написания работы</w:t>
      </w:r>
      <w:r w:rsidRPr="00546655">
        <w:rPr>
          <w:color w:val="000000"/>
          <w:spacing w:val="18"/>
          <w:sz w:val="28"/>
          <w:szCs w:val="28"/>
        </w:rPr>
        <w:t xml:space="preserve"> во многом </w:t>
      </w:r>
      <w:r w:rsidR="00F26CD3">
        <w:rPr>
          <w:color w:val="000000"/>
          <w:spacing w:val="18"/>
          <w:sz w:val="28"/>
          <w:szCs w:val="28"/>
        </w:rPr>
        <w:t xml:space="preserve">носит </w:t>
      </w:r>
      <w:r w:rsidRPr="00546655">
        <w:rPr>
          <w:color w:val="000000"/>
          <w:spacing w:val="18"/>
          <w:sz w:val="28"/>
          <w:szCs w:val="28"/>
        </w:rPr>
        <w:t xml:space="preserve">и </w:t>
      </w:r>
      <w:r w:rsidRPr="00546655">
        <w:rPr>
          <w:color w:val="000000"/>
          <w:spacing w:val="-1"/>
          <w:sz w:val="28"/>
          <w:szCs w:val="28"/>
        </w:rPr>
        <w:t>индивидуальный характер. Отметим некоторые общеприн</w:t>
      </w:r>
      <w:r>
        <w:rPr>
          <w:color w:val="000000"/>
          <w:spacing w:val="-1"/>
          <w:sz w:val="28"/>
          <w:szCs w:val="28"/>
        </w:rPr>
        <w:t>ятые</w:t>
      </w:r>
      <w:r w:rsidRPr="00546655">
        <w:rPr>
          <w:color w:val="000000"/>
          <w:spacing w:val="-1"/>
          <w:sz w:val="28"/>
          <w:szCs w:val="28"/>
        </w:rPr>
        <w:t xml:space="preserve"> </w:t>
      </w:r>
      <w:r w:rsidRPr="00546655">
        <w:rPr>
          <w:color w:val="000000"/>
          <w:spacing w:val="-2"/>
          <w:sz w:val="28"/>
          <w:szCs w:val="28"/>
        </w:rPr>
        <w:t>положения, характеризующие исследовательскую работу.</w:t>
      </w:r>
    </w:p>
    <w:p w:rsidR="00554821" w:rsidRPr="00546655" w:rsidRDefault="00554821" w:rsidP="00A21D31">
      <w:pPr>
        <w:shd w:val="clear" w:color="auto" w:fill="FFFFFF"/>
        <w:ind w:left="82" w:firstLine="720"/>
        <w:jc w:val="both"/>
        <w:rPr>
          <w:sz w:val="28"/>
          <w:szCs w:val="28"/>
        </w:rPr>
      </w:pPr>
      <w:r w:rsidRPr="00546655">
        <w:rPr>
          <w:color w:val="000000"/>
          <w:spacing w:val="-2"/>
          <w:sz w:val="28"/>
          <w:szCs w:val="28"/>
          <w:u w:val="single"/>
        </w:rPr>
        <w:t>Введение</w:t>
      </w:r>
      <w:r w:rsidRPr="00546655">
        <w:rPr>
          <w:color w:val="000000"/>
          <w:spacing w:val="-2"/>
          <w:sz w:val="28"/>
          <w:szCs w:val="28"/>
        </w:rPr>
        <w:t xml:space="preserve">   к   любой   исследовательской   и   аналитиче</w:t>
      </w:r>
      <w:r>
        <w:rPr>
          <w:color w:val="000000"/>
          <w:spacing w:val="-2"/>
          <w:sz w:val="28"/>
          <w:szCs w:val="28"/>
        </w:rPr>
        <w:t>ской</w:t>
      </w:r>
      <w:r w:rsidRPr="00546655">
        <w:rPr>
          <w:color w:val="000000"/>
          <w:spacing w:val="-2"/>
          <w:sz w:val="28"/>
          <w:szCs w:val="28"/>
        </w:rPr>
        <w:t xml:space="preserve"> </w:t>
      </w:r>
      <w:r w:rsidR="00DD6FB8" w:rsidRPr="00546655">
        <w:rPr>
          <w:color w:val="000000"/>
          <w:spacing w:val="-1"/>
          <w:sz w:val="28"/>
          <w:szCs w:val="28"/>
        </w:rPr>
        <w:t>работе имеет</w:t>
      </w:r>
      <w:r w:rsidRPr="00546655">
        <w:rPr>
          <w:color w:val="000000"/>
          <w:spacing w:val="-1"/>
          <w:sz w:val="28"/>
          <w:szCs w:val="28"/>
        </w:rPr>
        <w:t xml:space="preserve">    одинаковое    </w:t>
      </w:r>
      <w:r w:rsidR="00DD6FB8" w:rsidRPr="00546655">
        <w:rPr>
          <w:color w:val="000000"/>
          <w:spacing w:val="-1"/>
          <w:sz w:val="28"/>
          <w:szCs w:val="28"/>
        </w:rPr>
        <w:t xml:space="preserve">назначение:  </w:t>
      </w:r>
      <w:r w:rsidRPr="00546655">
        <w:rPr>
          <w:color w:val="000000"/>
          <w:spacing w:val="-1"/>
          <w:sz w:val="28"/>
          <w:szCs w:val="28"/>
        </w:rPr>
        <w:t>оно    не    описы</w:t>
      </w:r>
      <w:r>
        <w:rPr>
          <w:color w:val="000000"/>
          <w:spacing w:val="-1"/>
          <w:sz w:val="28"/>
          <w:szCs w:val="28"/>
        </w:rPr>
        <w:t>вает</w:t>
      </w:r>
      <w:r w:rsidRPr="00546655">
        <w:rPr>
          <w:color w:val="000000"/>
          <w:spacing w:val="-1"/>
          <w:sz w:val="28"/>
          <w:szCs w:val="28"/>
        </w:rPr>
        <w:t xml:space="preserve"> содержательную   часть   работы,   а  только   предваряет  ее, </w:t>
      </w:r>
      <w:r w:rsidRPr="00546655">
        <w:rPr>
          <w:color w:val="000000"/>
          <w:spacing w:val="-2"/>
          <w:sz w:val="28"/>
          <w:szCs w:val="28"/>
        </w:rPr>
        <w:t>пояснения. В курсовой работе оно содержит:</w:t>
      </w:r>
    </w:p>
    <w:p w:rsidR="00554821" w:rsidRPr="00546655" w:rsidRDefault="00554821" w:rsidP="00A21D31">
      <w:pPr>
        <w:widowControl w:val="0"/>
        <w:numPr>
          <w:ilvl w:val="0"/>
          <w:numId w:val="23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firstLine="720"/>
        <w:jc w:val="both"/>
        <w:rPr>
          <w:color w:val="000000"/>
          <w:spacing w:val="-26"/>
          <w:sz w:val="28"/>
          <w:szCs w:val="28"/>
        </w:rPr>
      </w:pPr>
      <w:r w:rsidRPr="00546655">
        <w:rPr>
          <w:color w:val="000000"/>
          <w:spacing w:val="-1"/>
          <w:sz w:val="28"/>
          <w:szCs w:val="28"/>
        </w:rPr>
        <w:t>Обоснование   выбора   темы (</w:t>
      </w:r>
      <w:r w:rsidR="00DD6FB8" w:rsidRPr="00546655">
        <w:rPr>
          <w:color w:val="000000"/>
          <w:spacing w:val="-1"/>
          <w:sz w:val="28"/>
          <w:szCs w:val="28"/>
        </w:rPr>
        <w:t xml:space="preserve">актуальность; </w:t>
      </w:r>
      <w:r w:rsidRPr="00546655">
        <w:rPr>
          <w:color w:val="000000"/>
          <w:spacing w:val="-1"/>
          <w:sz w:val="28"/>
          <w:szCs w:val="28"/>
        </w:rPr>
        <w:t>возрос</w:t>
      </w:r>
      <w:r>
        <w:rPr>
          <w:color w:val="000000"/>
          <w:spacing w:val="-1"/>
          <w:sz w:val="28"/>
          <w:szCs w:val="28"/>
        </w:rPr>
        <w:t xml:space="preserve">шую </w:t>
      </w:r>
      <w:r w:rsidRPr="00546655">
        <w:rPr>
          <w:color w:val="000000"/>
          <w:sz w:val="28"/>
          <w:szCs w:val="28"/>
        </w:rPr>
        <w:t xml:space="preserve">потребность   разработки   в   </w:t>
      </w:r>
      <w:r>
        <w:rPr>
          <w:color w:val="000000"/>
          <w:sz w:val="28"/>
          <w:szCs w:val="28"/>
        </w:rPr>
        <w:t xml:space="preserve"> наши   дни;   слабую   изученность </w:t>
      </w:r>
      <w:r w:rsidRPr="00546655">
        <w:rPr>
          <w:color w:val="000000"/>
          <w:spacing w:val="-2"/>
          <w:sz w:val="28"/>
          <w:szCs w:val="28"/>
        </w:rPr>
        <w:t>проблемы и пр.) 1-2 абзаца. Обычно это обоснование заверша</w:t>
      </w:r>
      <w:r>
        <w:rPr>
          <w:color w:val="000000"/>
          <w:spacing w:val="-2"/>
          <w:sz w:val="28"/>
          <w:szCs w:val="28"/>
        </w:rPr>
        <w:t xml:space="preserve">ется </w:t>
      </w:r>
      <w:r w:rsidRPr="00546655">
        <w:rPr>
          <w:color w:val="000000"/>
          <w:spacing w:val="6"/>
          <w:sz w:val="28"/>
          <w:szCs w:val="28"/>
        </w:rPr>
        <w:t xml:space="preserve">так: </w:t>
      </w:r>
      <w:r w:rsidR="009166AB">
        <w:rPr>
          <w:color w:val="000000"/>
          <w:spacing w:val="6"/>
          <w:sz w:val="28"/>
          <w:szCs w:val="28"/>
        </w:rPr>
        <w:t>«</w:t>
      </w:r>
      <w:r w:rsidRPr="00546655">
        <w:rPr>
          <w:color w:val="000000"/>
          <w:spacing w:val="6"/>
          <w:sz w:val="28"/>
          <w:szCs w:val="28"/>
        </w:rPr>
        <w:t>Все это обусловило выбор темы курсовой работы ...</w:t>
      </w:r>
      <w:r w:rsidR="009166AB">
        <w:rPr>
          <w:color w:val="000000"/>
          <w:spacing w:val="6"/>
          <w:sz w:val="28"/>
          <w:szCs w:val="28"/>
        </w:rPr>
        <w:t>»</w:t>
      </w:r>
      <w:r>
        <w:rPr>
          <w:color w:val="000000"/>
          <w:spacing w:val="6"/>
          <w:sz w:val="28"/>
          <w:szCs w:val="28"/>
        </w:rPr>
        <w:t xml:space="preserve"> или </w:t>
      </w:r>
      <w:r w:rsidR="009166AB">
        <w:rPr>
          <w:color w:val="000000"/>
          <w:spacing w:val="-1"/>
          <w:sz w:val="28"/>
          <w:szCs w:val="28"/>
        </w:rPr>
        <w:t>«</w:t>
      </w:r>
      <w:r w:rsidRPr="00546655">
        <w:rPr>
          <w:color w:val="000000"/>
          <w:spacing w:val="-1"/>
          <w:sz w:val="28"/>
          <w:szCs w:val="28"/>
        </w:rPr>
        <w:t xml:space="preserve">Этим </w:t>
      </w:r>
      <w:r w:rsidR="00DD6FB8" w:rsidRPr="00546655">
        <w:rPr>
          <w:color w:val="000000"/>
          <w:spacing w:val="-1"/>
          <w:sz w:val="28"/>
          <w:szCs w:val="28"/>
        </w:rPr>
        <w:t>обуславливается</w:t>
      </w:r>
      <w:r w:rsidRPr="00546655">
        <w:rPr>
          <w:color w:val="000000"/>
          <w:spacing w:val="-1"/>
          <w:sz w:val="28"/>
          <w:szCs w:val="28"/>
        </w:rPr>
        <w:t xml:space="preserve"> выбор в </w:t>
      </w:r>
      <w:r w:rsidRPr="00546655">
        <w:rPr>
          <w:color w:val="000000"/>
          <w:spacing w:val="-1"/>
          <w:sz w:val="28"/>
          <w:szCs w:val="28"/>
        </w:rPr>
        <w:lastRenderedPageBreak/>
        <w:t>качестве темы ...</w:t>
      </w:r>
      <w:r w:rsidR="009166AB">
        <w:rPr>
          <w:color w:val="000000"/>
          <w:spacing w:val="-1"/>
          <w:sz w:val="28"/>
          <w:szCs w:val="28"/>
        </w:rPr>
        <w:t>»</w:t>
      </w:r>
      <w:r w:rsidRPr="00546655">
        <w:rPr>
          <w:color w:val="000000"/>
          <w:spacing w:val="-1"/>
          <w:sz w:val="28"/>
          <w:szCs w:val="28"/>
        </w:rPr>
        <w:t xml:space="preserve"> и пр.</w:t>
      </w:r>
    </w:p>
    <w:p w:rsidR="00554821" w:rsidRPr="00C44A7A" w:rsidRDefault="00554821" w:rsidP="00A21D31">
      <w:pPr>
        <w:widowControl w:val="0"/>
        <w:numPr>
          <w:ilvl w:val="0"/>
          <w:numId w:val="23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firstLine="720"/>
        <w:jc w:val="both"/>
        <w:rPr>
          <w:color w:val="000000"/>
          <w:spacing w:val="-14"/>
          <w:sz w:val="28"/>
          <w:szCs w:val="28"/>
        </w:rPr>
      </w:pPr>
      <w:r w:rsidRPr="00546655">
        <w:rPr>
          <w:color w:val="000000"/>
          <w:spacing w:val="-1"/>
          <w:sz w:val="28"/>
          <w:szCs w:val="28"/>
        </w:rPr>
        <w:t>Главная     часть     введени</w:t>
      </w:r>
      <w:r>
        <w:rPr>
          <w:color w:val="000000"/>
          <w:spacing w:val="-1"/>
          <w:sz w:val="28"/>
          <w:szCs w:val="28"/>
        </w:rPr>
        <w:t xml:space="preserve">я     -     формулировка    цели и задач, </w:t>
      </w:r>
      <w:r w:rsidRPr="00546655">
        <w:rPr>
          <w:color w:val="000000"/>
          <w:spacing w:val="1"/>
          <w:sz w:val="28"/>
          <w:szCs w:val="28"/>
        </w:rPr>
        <w:t>поставленных     при     написании     работы</w:t>
      </w:r>
      <w:r>
        <w:rPr>
          <w:color w:val="000000"/>
          <w:spacing w:val="1"/>
          <w:sz w:val="28"/>
          <w:szCs w:val="28"/>
        </w:rPr>
        <w:t>, объект и предмет исследования.</w:t>
      </w:r>
      <w:r w:rsidRPr="00546655">
        <w:rPr>
          <w:color w:val="000000"/>
          <w:spacing w:val="1"/>
          <w:sz w:val="28"/>
          <w:szCs w:val="28"/>
        </w:rPr>
        <w:t xml:space="preserve">     </w:t>
      </w:r>
      <w:r>
        <w:rPr>
          <w:color w:val="000000"/>
          <w:spacing w:val="1"/>
          <w:sz w:val="28"/>
          <w:szCs w:val="28"/>
        </w:rPr>
        <w:t>И</w:t>
      </w:r>
      <w:r w:rsidRPr="00546655">
        <w:rPr>
          <w:color w:val="000000"/>
          <w:spacing w:val="1"/>
          <w:sz w:val="28"/>
          <w:szCs w:val="28"/>
        </w:rPr>
        <w:t>х     не     тру</w:t>
      </w:r>
      <w:r>
        <w:rPr>
          <w:color w:val="000000"/>
          <w:spacing w:val="1"/>
          <w:sz w:val="28"/>
          <w:szCs w:val="28"/>
        </w:rPr>
        <w:t xml:space="preserve">дно </w:t>
      </w:r>
      <w:r w:rsidRPr="00546655">
        <w:rPr>
          <w:color w:val="000000"/>
          <w:sz w:val="28"/>
          <w:szCs w:val="28"/>
        </w:rPr>
        <w:t xml:space="preserve">сформулировать   исходя   из   </w:t>
      </w:r>
      <w:r w:rsidR="00DD6FB8">
        <w:rPr>
          <w:color w:val="000000"/>
          <w:sz w:val="28"/>
          <w:szCs w:val="28"/>
        </w:rPr>
        <w:t>содержания</w:t>
      </w:r>
      <w:r w:rsidR="00DD6FB8" w:rsidRPr="00546655">
        <w:rPr>
          <w:color w:val="000000"/>
          <w:sz w:val="28"/>
          <w:szCs w:val="28"/>
        </w:rPr>
        <w:t xml:space="preserve"> работы</w:t>
      </w:r>
      <w:r w:rsidRPr="00546655">
        <w:rPr>
          <w:color w:val="000000"/>
          <w:sz w:val="28"/>
          <w:szCs w:val="28"/>
        </w:rPr>
        <w:t xml:space="preserve">: </w:t>
      </w:r>
      <w:r w:rsidR="009166AB">
        <w:rPr>
          <w:color w:val="000000"/>
          <w:sz w:val="28"/>
          <w:szCs w:val="28"/>
        </w:rPr>
        <w:t>«</w:t>
      </w:r>
      <w:r w:rsidRPr="00546655">
        <w:rPr>
          <w:color w:val="000000"/>
          <w:sz w:val="28"/>
          <w:szCs w:val="28"/>
        </w:rPr>
        <w:t>при   написа</w:t>
      </w:r>
      <w:r>
        <w:rPr>
          <w:color w:val="000000"/>
          <w:sz w:val="28"/>
          <w:szCs w:val="28"/>
        </w:rPr>
        <w:t xml:space="preserve">нии </w:t>
      </w:r>
      <w:r w:rsidRPr="00546655">
        <w:rPr>
          <w:color w:val="000000"/>
          <w:spacing w:val="-3"/>
          <w:sz w:val="28"/>
          <w:szCs w:val="28"/>
        </w:rPr>
        <w:t xml:space="preserve">курсовой работы были поставлены следующие задачи: (или 1, </w:t>
      </w:r>
      <w:r>
        <w:rPr>
          <w:color w:val="000000"/>
          <w:spacing w:val="-3"/>
          <w:sz w:val="28"/>
          <w:szCs w:val="28"/>
        </w:rPr>
        <w:t xml:space="preserve">2, 3 </w:t>
      </w:r>
      <w:r w:rsidRPr="00546655">
        <w:rPr>
          <w:color w:val="000000"/>
          <w:spacing w:val="1"/>
          <w:sz w:val="28"/>
          <w:szCs w:val="28"/>
        </w:rPr>
        <w:t xml:space="preserve">или  </w:t>
      </w:r>
      <w:r w:rsidR="009166AB">
        <w:rPr>
          <w:color w:val="000000"/>
          <w:spacing w:val="1"/>
          <w:sz w:val="28"/>
          <w:szCs w:val="28"/>
        </w:rPr>
        <w:t>«</w:t>
      </w:r>
      <w:r w:rsidRPr="00546655">
        <w:rPr>
          <w:color w:val="000000"/>
          <w:spacing w:val="1"/>
          <w:sz w:val="28"/>
          <w:szCs w:val="28"/>
        </w:rPr>
        <w:t>-2)  рассмотреть  ...,  проанализировать   ...,  наметить  п</w:t>
      </w:r>
      <w:r>
        <w:rPr>
          <w:color w:val="000000"/>
          <w:spacing w:val="1"/>
          <w:sz w:val="28"/>
          <w:szCs w:val="28"/>
        </w:rPr>
        <w:t xml:space="preserve">ути </w:t>
      </w:r>
      <w:r w:rsidRPr="00546655">
        <w:rPr>
          <w:color w:val="000000"/>
          <w:spacing w:val="-2"/>
          <w:sz w:val="28"/>
          <w:szCs w:val="28"/>
        </w:rPr>
        <w:t>решения ... пр. Один абзац.</w:t>
      </w:r>
    </w:p>
    <w:p w:rsidR="00554821" w:rsidRPr="0063299B" w:rsidRDefault="00554821" w:rsidP="00A21D31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ind w:firstLine="720"/>
        <w:jc w:val="both"/>
        <w:rPr>
          <w:color w:val="000000"/>
          <w:spacing w:val="-2"/>
          <w:sz w:val="28"/>
          <w:szCs w:val="28"/>
        </w:rPr>
      </w:pPr>
      <w:r w:rsidRPr="0063299B">
        <w:rPr>
          <w:color w:val="000000"/>
          <w:spacing w:val="-2"/>
          <w:sz w:val="28"/>
          <w:szCs w:val="28"/>
        </w:rPr>
        <w:tab/>
      </w:r>
      <w:r w:rsidRPr="0063299B">
        <w:rPr>
          <w:sz w:val="28"/>
          <w:szCs w:val="28"/>
        </w:rPr>
        <w:t xml:space="preserve">Предметом </w:t>
      </w:r>
      <w:r>
        <w:rPr>
          <w:sz w:val="28"/>
          <w:szCs w:val="28"/>
        </w:rPr>
        <w:t>исследования</w:t>
      </w:r>
      <w:r w:rsidRPr="0063299B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выступают</w:t>
      </w:r>
      <w:r w:rsidRPr="0063299B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Pr="0063299B">
        <w:rPr>
          <w:sz w:val="28"/>
          <w:szCs w:val="28"/>
        </w:rPr>
        <w:t xml:space="preserve"> проявле</w:t>
      </w:r>
      <w:r w:rsidR="00DD63BA">
        <w:rPr>
          <w:sz w:val="28"/>
          <w:szCs w:val="28"/>
        </w:rPr>
        <w:t>ния и различные варианты интерпретации финансовых отношений</w:t>
      </w:r>
      <w:r>
        <w:rPr>
          <w:sz w:val="28"/>
          <w:szCs w:val="28"/>
        </w:rPr>
        <w:t>.</w:t>
      </w:r>
      <w:r w:rsidRPr="0063299B">
        <w:rPr>
          <w:sz w:val="28"/>
          <w:szCs w:val="28"/>
        </w:rPr>
        <w:t xml:space="preserve"> </w:t>
      </w:r>
    </w:p>
    <w:p w:rsidR="00554821" w:rsidRPr="00546655" w:rsidRDefault="00554821" w:rsidP="00A21D31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ind w:firstLine="720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  <w:t>Объектом исследования является область применения отдельных</w:t>
      </w:r>
      <w:r w:rsidR="00DD63BA">
        <w:rPr>
          <w:color w:val="000000"/>
          <w:spacing w:val="-2"/>
          <w:sz w:val="28"/>
          <w:szCs w:val="28"/>
        </w:rPr>
        <w:t xml:space="preserve"> теорий финансов</w:t>
      </w:r>
      <w:r w:rsidRPr="0063299B">
        <w:rPr>
          <w:sz w:val="28"/>
          <w:szCs w:val="28"/>
        </w:rPr>
        <w:t>,</w:t>
      </w:r>
      <w:r w:rsidR="00DD63BA">
        <w:rPr>
          <w:sz w:val="28"/>
          <w:szCs w:val="28"/>
        </w:rPr>
        <w:t xml:space="preserve"> позволяющих действовать </w:t>
      </w:r>
      <w:r w:rsidRPr="0063299B">
        <w:rPr>
          <w:sz w:val="28"/>
          <w:szCs w:val="28"/>
        </w:rPr>
        <w:t>с наибольшей эффективностью.</w:t>
      </w:r>
    </w:p>
    <w:p w:rsidR="00554821" w:rsidRPr="00546655" w:rsidRDefault="000D754D" w:rsidP="00A21D31">
      <w:pPr>
        <w:widowControl w:val="0"/>
        <w:numPr>
          <w:ilvl w:val="0"/>
          <w:numId w:val="23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Во введении должна быть </w:t>
      </w:r>
      <w:r w:rsidR="00554821" w:rsidRPr="00546655">
        <w:rPr>
          <w:color w:val="000000"/>
          <w:spacing w:val="-1"/>
          <w:sz w:val="28"/>
          <w:szCs w:val="28"/>
        </w:rPr>
        <w:t>охарактеризов</w:t>
      </w:r>
      <w:r w:rsidR="00554821">
        <w:rPr>
          <w:color w:val="000000"/>
          <w:spacing w:val="-1"/>
          <w:sz w:val="28"/>
          <w:szCs w:val="28"/>
        </w:rPr>
        <w:t xml:space="preserve">ана </w:t>
      </w:r>
      <w:r w:rsidR="00554821" w:rsidRPr="00546655">
        <w:rPr>
          <w:color w:val="000000"/>
          <w:spacing w:val="-2"/>
          <w:sz w:val="28"/>
          <w:szCs w:val="28"/>
        </w:rPr>
        <w:t>информаци</w:t>
      </w:r>
      <w:r>
        <w:rPr>
          <w:color w:val="000000"/>
          <w:spacing w:val="-2"/>
          <w:sz w:val="28"/>
          <w:szCs w:val="28"/>
        </w:rPr>
        <w:t xml:space="preserve">онная </w:t>
      </w:r>
      <w:r w:rsidR="00554821" w:rsidRPr="00546655">
        <w:rPr>
          <w:color w:val="000000"/>
          <w:spacing w:val="-2"/>
          <w:sz w:val="28"/>
          <w:szCs w:val="28"/>
        </w:rPr>
        <w:t>база   работы, что    призвано    подтвержд</w:t>
      </w:r>
      <w:r w:rsidR="00554821">
        <w:rPr>
          <w:color w:val="000000"/>
          <w:spacing w:val="-2"/>
          <w:sz w:val="28"/>
          <w:szCs w:val="28"/>
        </w:rPr>
        <w:t xml:space="preserve">ать </w:t>
      </w:r>
      <w:r w:rsidR="00554821" w:rsidRPr="00546655">
        <w:rPr>
          <w:color w:val="000000"/>
          <w:spacing w:val="-1"/>
          <w:sz w:val="28"/>
          <w:szCs w:val="28"/>
        </w:rPr>
        <w:t>достоверность исследования, аналитических обзоров и записок</w:t>
      </w:r>
      <w:r w:rsidR="00554821">
        <w:rPr>
          <w:color w:val="000000"/>
          <w:spacing w:val="-1"/>
          <w:sz w:val="28"/>
          <w:szCs w:val="28"/>
        </w:rPr>
        <w:t xml:space="preserve">. В </w:t>
      </w:r>
      <w:r w:rsidR="00554821" w:rsidRPr="00546655">
        <w:rPr>
          <w:color w:val="000000"/>
          <w:spacing w:val="2"/>
          <w:sz w:val="28"/>
          <w:szCs w:val="28"/>
        </w:rPr>
        <w:t xml:space="preserve">курсовой </w:t>
      </w:r>
      <w:r w:rsidR="00554821">
        <w:rPr>
          <w:color w:val="000000"/>
          <w:spacing w:val="2"/>
          <w:sz w:val="28"/>
          <w:szCs w:val="28"/>
        </w:rPr>
        <w:t xml:space="preserve">работе </w:t>
      </w:r>
      <w:r w:rsidR="00554821" w:rsidRPr="00546655">
        <w:rPr>
          <w:color w:val="000000"/>
          <w:spacing w:val="2"/>
          <w:sz w:val="28"/>
          <w:szCs w:val="28"/>
        </w:rPr>
        <w:t xml:space="preserve"> она  может уместиться  в  двух-трех  строчках,  но</w:t>
      </w:r>
      <w:r w:rsidR="00554821">
        <w:rPr>
          <w:color w:val="000000"/>
          <w:spacing w:val="2"/>
          <w:sz w:val="28"/>
          <w:szCs w:val="28"/>
        </w:rPr>
        <w:t xml:space="preserve"> ее </w:t>
      </w:r>
      <w:r w:rsidR="00554821" w:rsidRPr="00546655">
        <w:rPr>
          <w:color w:val="000000"/>
          <w:sz w:val="28"/>
          <w:szCs w:val="28"/>
        </w:rPr>
        <w:t>наличие обязательно как атрибута исследовательской работы:</w:t>
      </w:r>
      <w:r w:rsidR="00554821">
        <w:rPr>
          <w:color w:val="000000"/>
          <w:sz w:val="28"/>
          <w:szCs w:val="28"/>
        </w:rPr>
        <w:t xml:space="preserve"> </w:t>
      </w:r>
      <w:r w:rsidR="009166AB">
        <w:rPr>
          <w:color w:val="000000"/>
          <w:sz w:val="28"/>
          <w:szCs w:val="28"/>
        </w:rPr>
        <w:t>«</w:t>
      </w:r>
      <w:r w:rsidR="00554821">
        <w:rPr>
          <w:color w:val="000000"/>
          <w:sz w:val="28"/>
          <w:szCs w:val="28"/>
        </w:rPr>
        <w:t xml:space="preserve">В </w:t>
      </w:r>
      <w:r w:rsidR="00554821" w:rsidRPr="00546655">
        <w:rPr>
          <w:color w:val="000000"/>
          <w:spacing w:val="-1"/>
          <w:sz w:val="28"/>
          <w:szCs w:val="28"/>
        </w:rPr>
        <w:t>работе   использована   в   основном   переводная   экономичес</w:t>
      </w:r>
      <w:r w:rsidR="00554821">
        <w:rPr>
          <w:color w:val="000000"/>
          <w:spacing w:val="-1"/>
          <w:sz w:val="28"/>
          <w:szCs w:val="28"/>
        </w:rPr>
        <w:t xml:space="preserve">кая </w:t>
      </w:r>
      <w:r w:rsidR="00554821" w:rsidRPr="00546655">
        <w:rPr>
          <w:color w:val="000000"/>
          <w:spacing w:val="4"/>
          <w:sz w:val="28"/>
          <w:szCs w:val="28"/>
        </w:rPr>
        <w:t>литература, так как в отечественных изданиях эта тема пока</w:t>
      </w:r>
      <w:r w:rsidR="00554821">
        <w:rPr>
          <w:color w:val="000000"/>
          <w:spacing w:val="4"/>
          <w:sz w:val="28"/>
          <w:szCs w:val="28"/>
        </w:rPr>
        <w:t xml:space="preserve"> не </w:t>
      </w:r>
      <w:r w:rsidR="00554821" w:rsidRPr="00546655">
        <w:rPr>
          <w:color w:val="000000"/>
          <w:spacing w:val="-1"/>
          <w:sz w:val="28"/>
          <w:szCs w:val="28"/>
        </w:rPr>
        <w:t>нашла должного развития</w:t>
      </w:r>
      <w:r w:rsidR="009166AB">
        <w:rPr>
          <w:color w:val="000000"/>
          <w:spacing w:val="-1"/>
          <w:sz w:val="28"/>
          <w:szCs w:val="28"/>
        </w:rPr>
        <w:t>»</w:t>
      </w:r>
      <w:r w:rsidR="00554821" w:rsidRPr="00546655">
        <w:rPr>
          <w:color w:val="000000"/>
          <w:spacing w:val="-1"/>
          <w:sz w:val="28"/>
          <w:szCs w:val="28"/>
        </w:rPr>
        <w:t xml:space="preserve">, или </w:t>
      </w:r>
      <w:r w:rsidR="009166AB">
        <w:rPr>
          <w:color w:val="000000"/>
          <w:spacing w:val="-1"/>
          <w:sz w:val="28"/>
          <w:szCs w:val="28"/>
        </w:rPr>
        <w:t>«</w:t>
      </w:r>
      <w:r w:rsidR="00554821" w:rsidRPr="00546655">
        <w:rPr>
          <w:color w:val="000000"/>
          <w:spacing w:val="-1"/>
          <w:sz w:val="28"/>
          <w:szCs w:val="28"/>
        </w:rPr>
        <w:t xml:space="preserve">... использована отечественная и </w:t>
      </w:r>
      <w:r w:rsidR="00554821" w:rsidRPr="00546655">
        <w:rPr>
          <w:color w:val="000000"/>
          <w:spacing w:val="6"/>
          <w:sz w:val="28"/>
          <w:szCs w:val="28"/>
        </w:rPr>
        <w:t xml:space="preserve">переводная учебная и периодическая литература, а также </w:t>
      </w:r>
      <w:r w:rsidR="00554821" w:rsidRPr="00546655">
        <w:rPr>
          <w:color w:val="000000"/>
          <w:spacing w:val="-1"/>
          <w:sz w:val="28"/>
          <w:szCs w:val="28"/>
        </w:rPr>
        <w:t>материалы статистических сборников, практические материалы предприятия ..., банка ...</w:t>
      </w:r>
      <w:r w:rsidR="009166AB">
        <w:rPr>
          <w:color w:val="000000"/>
          <w:spacing w:val="-1"/>
          <w:sz w:val="28"/>
          <w:szCs w:val="28"/>
        </w:rPr>
        <w:t>»</w:t>
      </w:r>
      <w:r w:rsidR="00554821" w:rsidRPr="00546655">
        <w:rPr>
          <w:color w:val="000000"/>
          <w:spacing w:val="-1"/>
          <w:sz w:val="28"/>
          <w:szCs w:val="28"/>
        </w:rPr>
        <w:t xml:space="preserve"> и др. Приводится также характеристика </w:t>
      </w:r>
      <w:r w:rsidR="00554821" w:rsidRPr="00546655">
        <w:rPr>
          <w:color w:val="000000"/>
          <w:spacing w:val="-2"/>
          <w:sz w:val="28"/>
          <w:szCs w:val="28"/>
        </w:rPr>
        <w:t>электронной информации.</w:t>
      </w:r>
    </w:p>
    <w:p w:rsidR="00554821" w:rsidRDefault="00554821" w:rsidP="00A21D31">
      <w:pPr>
        <w:numPr>
          <w:ilvl w:val="0"/>
          <w:numId w:val="23"/>
        </w:numPr>
        <w:shd w:val="clear" w:color="auto" w:fill="FFFFFF"/>
        <w:ind w:left="24" w:right="5" w:firstLine="720"/>
        <w:jc w:val="both"/>
        <w:rPr>
          <w:color w:val="000000"/>
          <w:spacing w:val="-1"/>
          <w:sz w:val="28"/>
          <w:szCs w:val="28"/>
        </w:rPr>
      </w:pPr>
      <w:r w:rsidRPr="00546655">
        <w:rPr>
          <w:color w:val="000000"/>
          <w:spacing w:val="12"/>
          <w:sz w:val="28"/>
          <w:szCs w:val="28"/>
        </w:rPr>
        <w:t xml:space="preserve">Введение может содержать </w:t>
      </w:r>
      <w:r w:rsidRPr="00546655">
        <w:rPr>
          <w:color w:val="000000"/>
          <w:spacing w:val="8"/>
          <w:sz w:val="28"/>
          <w:szCs w:val="28"/>
        </w:rPr>
        <w:t xml:space="preserve">ограничения темы и другие замечания. (Например, </w:t>
      </w:r>
      <w:r w:rsidR="009166AB">
        <w:rPr>
          <w:color w:val="000000"/>
          <w:spacing w:val="8"/>
          <w:sz w:val="28"/>
          <w:szCs w:val="28"/>
        </w:rPr>
        <w:t>«</w:t>
      </w:r>
      <w:r w:rsidRPr="00546655">
        <w:rPr>
          <w:color w:val="000000"/>
          <w:spacing w:val="8"/>
          <w:sz w:val="28"/>
          <w:szCs w:val="28"/>
        </w:rPr>
        <w:t xml:space="preserve">Тема </w:t>
      </w:r>
      <w:r w:rsidRPr="00546655">
        <w:rPr>
          <w:color w:val="000000"/>
          <w:sz w:val="28"/>
          <w:szCs w:val="28"/>
        </w:rPr>
        <w:t xml:space="preserve">курсовой работы охватывает широкий круг проблем  Основное </w:t>
      </w:r>
      <w:r w:rsidRPr="00546655">
        <w:rPr>
          <w:color w:val="000000"/>
          <w:spacing w:val="5"/>
          <w:sz w:val="28"/>
          <w:szCs w:val="28"/>
        </w:rPr>
        <w:t>внимание в представленной работе уделено ...</w:t>
      </w:r>
      <w:r w:rsidR="009166AB">
        <w:rPr>
          <w:color w:val="000000"/>
          <w:spacing w:val="5"/>
          <w:sz w:val="28"/>
          <w:szCs w:val="28"/>
        </w:rPr>
        <w:t>»</w:t>
      </w:r>
      <w:r w:rsidRPr="00546655">
        <w:rPr>
          <w:color w:val="000000"/>
          <w:spacing w:val="5"/>
          <w:sz w:val="28"/>
          <w:szCs w:val="28"/>
        </w:rPr>
        <w:t xml:space="preserve"> </w:t>
      </w:r>
      <w:r w:rsidRPr="00546655">
        <w:rPr>
          <w:color w:val="000000"/>
          <w:spacing w:val="-1"/>
          <w:sz w:val="28"/>
          <w:szCs w:val="28"/>
        </w:rPr>
        <w:t>и др.).</w:t>
      </w:r>
    </w:p>
    <w:p w:rsidR="00554821" w:rsidRDefault="00554821" w:rsidP="00A21D31">
      <w:pPr>
        <w:ind w:firstLine="720"/>
        <w:jc w:val="both"/>
        <w:rPr>
          <w:sz w:val="28"/>
        </w:rPr>
      </w:pPr>
      <w:r w:rsidRPr="00871B40">
        <w:rPr>
          <w:sz w:val="28"/>
          <w:u w:val="single"/>
        </w:rPr>
        <w:t>Аналитический обзор литературы</w:t>
      </w:r>
      <w:r>
        <w:rPr>
          <w:sz w:val="28"/>
        </w:rPr>
        <w:t xml:space="preserve"> предназначается для отражения знаний автора работы имеющихся печатных работ по  вопросам темы исследования, которые могут базироваться только на основе мировых и отечественных достижений науки и практики, поэтому </w:t>
      </w:r>
      <w:r w:rsidR="00973D47">
        <w:rPr>
          <w:sz w:val="28"/>
        </w:rPr>
        <w:t>студе</w:t>
      </w:r>
      <w:r w:rsidR="00BD056F">
        <w:rPr>
          <w:sz w:val="28"/>
        </w:rPr>
        <w:t>нтам</w:t>
      </w:r>
      <w:r>
        <w:rPr>
          <w:sz w:val="28"/>
        </w:rPr>
        <w:t xml:space="preserve"> надо очень хорошо изучить имеющиеся  публикации  по вопросам темы. Для этого они подбирают литературу и делают для себя необходимые выписки. Из литературных источников важно взять все то, что может пригодиться при освещении вопросов темы, на что можно будет ссылаться по тексту.</w:t>
      </w:r>
    </w:p>
    <w:p w:rsidR="00554821" w:rsidRDefault="00554821" w:rsidP="00A21D31">
      <w:pPr>
        <w:ind w:firstLine="720"/>
        <w:jc w:val="both"/>
        <w:rPr>
          <w:sz w:val="28"/>
        </w:rPr>
      </w:pPr>
      <w:r>
        <w:rPr>
          <w:sz w:val="28"/>
        </w:rPr>
        <w:t>На все использованные в работе литературные источники следует делать ссылки.  Полный список использованной литературы приводится в конце работы и является обязательной ее частью.</w:t>
      </w:r>
    </w:p>
    <w:p w:rsidR="00554821" w:rsidRPr="00546655" w:rsidRDefault="00554821" w:rsidP="00A21D31">
      <w:pPr>
        <w:shd w:val="clear" w:color="auto" w:fill="FFFFFF"/>
        <w:ind w:right="24" w:firstLine="720"/>
        <w:jc w:val="both"/>
        <w:rPr>
          <w:sz w:val="28"/>
          <w:szCs w:val="28"/>
        </w:rPr>
      </w:pPr>
      <w:r w:rsidRPr="00546655">
        <w:rPr>
          <w:color w:val="000000"/>
          <w:spacing w:val="19"/>
          <w:sz w:val="28"/>
          <w:szCs w:val="28"/>
          <w:u w:val="single"/>
        </w:rPr>
        <w:t>Основная часть работы</w:t>
      </w:r>
      <w:r w:rsidRPr="00546655">
        <w:rPr>
          <w:color w:val="000000"/>
          <w:spacing w:val="19"/>
          <w:sz w:val="28"/>
          <w:szCs w:val="28"/>
        </w:rPr>
        <w:t xml:space="preserve"> трудно методически </w:t>
      </w:r>
      <w:r w:rsidRPr="00546655">
        <w:rPr>
          <w:color w:val="000000"/>
          <w:spacing w:val="-2"/>
          <w:sz w:val="28"/>
          <w:szCs w:val="28"/>
        </w:rPr>
        <w:t xml:space="preserve">регламентируется, что определяется спецификой темы и уровнем </w:t>
      </w:r>
      <w:r w:rsidRPr="00546655">
        <w:rPr>
          <w:color w:val="000000"/>
          <w:spacing w:val="2"/>
          <w:sz w:val="28"/>
          <w:szCs w:val="28"/>
        </w:rPr>
        <w:t xml:space="preserve">подготовленности </w:t>
      </w:r>
      <w:r w:rsidR="00BD056F">
        <w:rPr>
          <w:color w:val="000000"/>
          <w:spacing w:val="2"/>
          <w:sz w:val="28"/>
          <w:szCs w:val="28"/>
        </w:rPr>
        <w:t>обучающегося</w:t>
      </w:r>
      <w:r w:rsidRPr="00546655">
        <w:rPr>
          <w:color w:val="000000"/>
          <w:spacing w:val="2"/>
          <w:sz w:val="28"/>
          <w:szCs w:val="28"/>
        </w:rPr>
        <w:t xml:space="preserve">. </w:t>
      </w:r>
      <w:r w:rsidR="00973D47">
        <w:rPr>
          <w:color w:val="000000"/>
          <w:spacing w:val="2"/>
          <w:sz w:val="28"/>
          <w:szCs w:val="28"/>
        </w:rPr>
        <w:t>Студе</w:t>
      </w:r>
      <w:r w:rsidR="00BD056F">
        <w:rPr>
          <w:color w:val="000000"/>
          <w:spacing w:val="2"/>
          <w:sz w:val="28"/>
          <w:szCs w:val="28"/>
        </w:rPr>
        <w:t>нт</w:t>
      </w:r>
      <w:r w:rsidRPr="00546655">
        <w:rPr>
          <w:color w:val="000000"/>
          <w:spacing w:val="2"/>
          <w:sz w:val="28"/>
          <w:szCs w:val="28"/>
        </w:rPr>
        <w:t xml:space="preserve"> </w:t>
      </w:r>
      <w:r w:rsidRPr="00546655">
        <w:rPr>
          <w:color w:val="000000"/>
          <w:spacing w:val="-2"/>
          <w:sz w:val="28"/>
          <w:szCs w:val="28"/>
        </w:rPr>
        <w:t xml:space="preserve">должен знать, что он обязан решительно отказаться от дословного переписывания источников, что называется </w:t>
      </w:r>
      <w:r w:rsidR="009166AB">
        <w:rPr>
          <w:color w:val="000000"/>
          <w:spacing w:val="-2"/>
          <w:sz w:val="28"/>
          <w:szCs w:val="28"/>
        </w:rPr>
        <w:t>«</w:t>
      </w:r>
      <w:r w:rsidRPr="00546655">
        <w:rPr>
          <w:color w:val="000000"/>
          <w:spacing w:val="-2"/>
          <w:sz w:val="28"/>
          <w:szCs w:val="28"/>
        </w:rPr>
        <w:t>плагиатом</w:t>
      </w:r>
      <w:r w:rsidR="009166AB">
        <w:rPr>
          <w:color w:val="000000"/>
          <w:spacing w:val="-2"/>
          <w:sz w:val="28"/>
          <w:szCs w:val="28"/>
        </w:rPr>
        <w:t>»</w:t>
      </w:r>
      <w:r w:rsidRPr="00546655">
        <w:rPr>
          <w:color w:val="000000"/>
          <w:spacing w:val="-2"/>
          <w:sz w:val="28"/>
          <w:szCs w:val="28"/>
        </w:rPr>
        <w:t xml:space="preserve"> и требует </w:t>
      </w:r>
      <w:r w:rsidRPr="00546655">
        <w:rPr>
          <w:color w:val="000000"/>
          <w:spacing w:val="3"/>
          <w:sz w:val="28"/>
          <w:szCs w:val="28"/>
        </w:rPr>
        <w:t xml:space="preserve">ответственности. Чтобы выработать свой стиль изложения </w:t>
      </w:r>
      <w:r w:rsidRPr="00546655">
        <w:rPr>
          <w:color w:val="000000"/>
          <w:spacing w:val="-2"/>
          <w:sz w:val="28"/>
          <w:szCs w:val="28"/>
        </w:rPr>
        <w:t xml:space="preserve">материалов, можно начать с умения компилировать предложения, заимствуя их из многих источников и подчиняя своему плану </w:t>
      </w:r>
      <w:r w:rsidRPr="00A27ACB">
        <w:rPr>
          <w:bCs/>
          <w:color w:val="000000"/>
          <w:spacing w:val="-3"/>
          <w:w w:val="90"/>
          <w:sz w:val="28"/>
          <w:szCs w:val="28"/>
        </w:rPr>
        <w:t>работы</w:t>
      </w:r>
      <w:r>
        <w:rPr>
          <w:bCs/>
          <w:color w:val="000000"/>
          <w:spacing w:val="-3"/>
          <w:w w:val="90"/>
          <w:sz w:val="28"/>
          <w:szCs w:val="28"/>
        </w:rPr>
        <w:t>.</w:t>
      </w:r>
    </w:p>
    <w:p w:rsidR="00554821" w:rsidRPr="00546655" w:rsidRDefault="00554821" w:rsidP="00A21D31">
      <w:pPr>
        <w:shd w:val="clear" w:color="auto" w:fill="FFFFFF"/>
        <w:ind w:right="48" w:firstLine="720"/>
        <w:jc w:val="both"/>
        <w:rPr>
          <w:sz w:val="28"/>
          <w:szCs w:val="28"/>
        </w:rPr>
      </w:pPr>
      <w:r w:rsidRPr="00546655">
        <w:rPr>
          <w:color w:val="000000"/>
          <w:spacing w:val="5"/>
          <w:sz w:val="28"/>
          <w:szCs w:val="28"/>
        </w:rPr>
        <w:t xml:space="preserve">Исключительно важно научиться отличать популярные </w:t>
      </w:r>
      <w:r>
        <w:rPr>
          <w:color w:val="000000"/>
          <w:spacing w:val="12"/>
          <w:sz w:val="28"/>
          <w:szCs w:val="28"/>
        </w:rPr>
        <w:t>стили</w:t>
      </w:r>
      <w:r w:rsidRPr="00546655">
        <w:rPr>
          <w:color w:val="000000"/>
          <w:spacing w:val="12"/>
          <w:sz w:val="28"/>
          <w:szCs w:val="28"/>
        </w:rPr>
        <w:t xml:space="preserve"> изложения (литературный, журналистский, газетный, ра</w:t>
      </w:r>
      <w:r>
        <w:rPr>
          <w:color w:val="000000"/>
          <w:spacing w:val="12"/>
          <w:sz w:val="28"/>
          <w:szCs w:val="28"/>
        </w:rPr>
        <w:t>зго</w:t>
      </w:r>
      <w:r w:rsidRPr="00546655">
        <w:rPr>
          <w:color w:val="000000"/>
          <w:spacing w:val="12"/>
          <w:sz w:val="28"/>
          <w:szCs w:val="28"/>
        </w:rPr>
        <w:t xml:space="preserve">ворный) от </w:t>
      </w:r>
      <w:r w:rsidRPr="00546655">
        <w:rPr>
          <w:color w:val="000000"/>
          <w:spacing w:val="12"/>
          <w:sz w:val="28"/>
          <w:szCs w:val="28"/>
        </w:rPr>
        <w:lastRenderedPageBreak/>
        <w:t>научно-экономического и овладеть его</w:t>
      </w:r>
      <w:r>
        <w:rPr>
          <w:color w:val="000000"/>
          <w:spacing w:val="12"/>
          <w:sz w:val="28"/>
          <w:szCs w:val="28"/>
        </w:rPr>
        <w:t xml:space="preserve"> </w:t>
      </w:r>
      <w:r w:rsidRPr="00546655">
        <w:rPr>
          <w:color w:val="000000"/>
          <w:spacing w:val="-1"/>
          <w:sz w:val="28"/>
          <w:szCs w:val="28"/>
        </w:rPr>
        <w:t>особенностями: отсутствие в тексте личных местоим</w:t>
      </w:r>
      <w:r>
        <w:rPr>
          <w:color w:val="000000"/>
          <w:spacing w:val="-1"/>
          <w:sz w:val="28"/>
          <w:szCs w:val="28"/>
        </w:rPr>
        <w:t>ений;</w:t>
      </w:r>
      <w:r w:rsidRPr="00546655">
        <w:rPr>
          <w:color w:val="000000"/>
          <w:spacing w:val="-1"/>
          <w:sz w:val="28"/>
          <w:szCs w:val="28"/>
        </w:rPr>
        <w:t xml:space="preserve"> неупотребление слов, вы</w:t>
      </w:r>
      <w:r>
        <w:rPr>
          <w:color w:val="000000"/>
          <w:spacing w:val="-1"/>
          <w:sz w:val="28"/>
          <w:szCs w:val="28"/>
        </w:rPr>
        <w:t>ражающих чувства, эмоции (</w:t>
      </w:r>
      <w:r w:rsidR="009166AB">
        <w:rPr>
          <w:color w:val="000000"/>
          <w:spacing w:val="-1"/>
          <w:sz w:val="28"/>
          <w:szCs w:val="28"/>
        </w:rPr>
        <w:t>«</w:t>
      </w:r>
      <w:r>
        <w:rPr>
          <w:color w:val="000000"/>
          <w:spacing w:val="-1"/>
          <w:sz w:val="28"/>
          <w:szCs w:val="28"/>
        </w:rPr>
        <w:t>я думаю</w:t>
      </w:r>
      <w:r w:rsidRPr="00546655">
        <w:rPr>
          <w:color w:val="000000"/>
          <w:spacing w:val="-1"/>
          <w:sz w:val="28"/>
          <w:szCs w:val="28"/>
        </w:rPr>
        <w:t xml:space="preserve"> </w:t>
      </w:r>
      <w:r w:rsidR="009166AB">
        <w:rPr>
          <w:color w:val="000000"/>
          <w:spacing w:val="-1"/>
          <w:sz w:val="28"/>
          <w:szCs w:val="28"/>
        </w:rPr>
        <w:t>«</w:t>
      </w:r>
      <w:r>
        <w:rPr>
          <w:color w:val="000000"/>
          <w:spacing w:val="-1"/>
          <w:sz w:val="28"/>
          <w:szCs w:val="28"/>
        </w:rPr>
        <w:t xml:space="preserve">, </w:t>
      </w:r>
      <w:r w:rsidR="009166AB">
        <w:rPr>
          <w:color w:val="000000"/>
          <w:spacing w:val="-3"/>
          <w:sz w:val="28"/>
          <w:szCs w:val="28"/>
        </w:rPr>
        <w:t>«</w:t>
      </w:r>
      <w:r w:rsidRPr="00546655">
        <w:rPr>
          <w:color w:val="000000"/>
          <w:spacing w:val="-3"/>
          <w:sz w:val="28"/>
          <w:szCs w:val="28"/>
        </w:rPr>
        <w:t>к сожалению</w:t>
      </w:r>
      <w:r w:rsidR="009166AB">
        <w:rPr>
          <w:color w:val="000000"/>
          <w:spacing w:val="-3"/>
          <w:sz w:val="28"/>
          <w:szCs w:val="28"/>
        </w:rPr>
        <w:t>»</w:t>
      </w:r>
      <w:r w:rsidRPr="00546655">
        <w:rPr>
          <w:color w:val="000000"/>
          <w:spacing w:val="-3"/>
          <w:sz w:val="28"/>
          <w:szCs w:val="28"/>
        </w:rPr>
        <w:t xml:space="preserve"> и т.д.</w:t>
      </w:r>
      <w:r>
        <w:rPr>
          <w:color w:val="000000"/>
          <w:spacing w:val="-3"/>
          <w:sz w:val="28"/>
          <w:szCs w:val="28"/>
        </w:rPr>
        <w:t>)</w:t>
      </w:r>
      <w:r w:rsidRPr="00546655">
        <w:rPr>
          <w:color w:val="000000"/>
          <w:spacing w:val="-3"/>
          <w:sz w:val="28"/>
          <w:szCs w:val="28"/>
        </w:rPr>
        <w:t>; пове</w:t>
      </w:r>
      <w:r>
        <w:rPr>
          <w:color w:val="000000"/>
          <w:spacing w:val="-3"/>
          <w:sz w:val="28"/>
          <w:szCs w:val="28"/>
        </w:rPr>
        <w:t>ствование от третьего лица (вместо</w:t>
      </w:r>
      <w:r w:rsidRPr="00546655">
        <w:rPr>
          <w:color w:val="000000"/>
          <w:spacing w:val="-3"/>
          <w:sz w:val="28"/>
          <w:szCs w:val="28"/>
        </w:rPr>
        <w:t xml:space="preserve"> </w:t>
      </w:r>
      <w:r w:rsidR="009166AB">
        <w:rPr>
          <w:color w:val="000000"/>
          <w:spacing w:val="-3"/>
          <w:sz w:val="28"/>
          <w:szCs w:val="28"/>
        </w:rPr>
        <w:t>«</w:t>
      </w:r>
      <w:r>
        <w:rPr>
          <w:color w:val="000000"/>
          <w:spacing w:val="-3"/>
          <w:sz w:val="28"/>
          <w:szCs w:val="28"/>
        </w:rPr>
        <w:t xml:space="preserve">я </w:t>
      </w:r>
      <w:r w:rsidRPr="00546655">
        <w:rPr>
          <w:color w:val="000000"/>
          <w:spacing w:val="-1"/>
          <w:sz w:val="28"/>
          <w:szCs w:val="28"/>
        </w:rPr>
        <w:t>считаю...</w:t>
      </w:r>
      <w:r w:rsidR="009166AB">
        <w:rPr>
          <w:color w:val="000000"/>
          <w:spacing w:val="-1"/>
          <w:sz w:val="28"/>
          <w:szCs w:val="28"/>
        </w:rPr>
        <w:t>»</w:t>
      </w:r>
      <w:r w:rsidRPr="00546655">
        <w:rPr>
          <w:color w:val="000000"/>
          <w:spacing w:val="-1"/>
          <w:sz w:val="28"/>
          <w:szCs w:val="28"/>
        </w:rPr>
        <w:t xml:space="preserve">, </w:t>
      </w:r>
      <w:r w:rsidR="009166AB">
        <w:rPr>
          <w:color w:val="000000"/>
          <w:spacing w:val="-1"/>
          <w:sz w:val="28"/>
          <w:szCs w:val="28"/>
        </w:rPr>
        <w:t>«</w:t>
      </w:r>
      <w:r w:rsidRPr="00546655">
        <w:rPr>
          <w:color w:val="000000"/>
          <w:spacing w:val="-1"/>
          <w:sz w:val="28"/>
          <w:szCs w:val="28"/>
        </w:rPr>
        <w:t>представляется це</w:t>
      </w:r>
      <w:r>
        <w:rPr>
          <w:color w:val="000000"/>
          <w:spacing w:val="-1"/>
          <w:sz w:val="28"/>
          <w:szCs w:val="28"/>
        </w:rPr>
        <w:t>лесообразным ...</w:t>
      </w:r>
      <w:r w:rsidR="009166AB">
        <w:rPr>
          <w:color w:val="000000"/>
          <w:spacing w:val="-1"/>
          <w:sz w:val="28"/>
          <w:szCs w:val="28"/>
        </w:rPr>
        <w:t>»</w:t>
      </w:r>
      <w:r>
        <w:rPr>
          <w:color w:val="000000"/>
          <w:spacing w:val="-1"/>
          <w:sz w:val="28"/>
          <w:szCs w:val="28"/>
        </w:rPr>
        <w:t xml:space="preserve"> и т.д.), соблюдать</w:t>
      </w:r>
      <w:r w:rsidRPr="00546655">
        <w:rPr>
          <w:color w:val="000000"/>
          <w:spacing w:val="-1"/>
          <w:sz w:val="28"/>
          <w:szCs w:val="28"/>
        </w:rPr>
        <w:t xml:space="preserve"> </w:t>
      </w:r>
      <w:r w:rsidRPr="00546655">
        <w:rPr>
          <w:color w:val="000000"/>
          <w:sz w:val="28"/>
          <w:szCs w:val="28"/>
        </w:rPr>
        <w:t>выдержанность в оценках личности, точек зрения, проце</w:t>
      </w:r>
      <w:r>
        <w:rPr>
          <w:color w:val="000000"/>
          <w:sz w:val="28"/>
          <w:szCs w:val="28"/>
        </w:rPr>
        <w:t>ссов;</w:t>
      </w:r>
      <w:r w:rsidRPr="00546655">
        <w:rPr>
          <w:color w:val="000000"/>
          <w:sz w:val="28"/>
          <w:szCs w:val="28"/>
        </w:rPr>
        <w:t xml:space="preserve"> </w:t>
      </w:r>
      <w:r w:rsidRPr="00546655">
        <w:rPr>
          <w:color w:val="000000"/>
          <w:spacing w:val="-3"/>
          <w:sz w:val="28"/>
          <w:szCs w:val="28"/>
        </w:rPr>
        <w:t>избегать необъективного или политизированного подхода и д</w:t>
      </w:r>
      <w:r>
        <w:rPr>
          <w:color w:val="000000"/>
          <w:spacing w:val="-3"/>
          <w:sz w:val="28"/>
          <w:szCs w:val="28"/>
        </w:rPr>
        <w:t>р.</w:t>
      </w:r>
    </w:p>
    <w:p w:rsidR="00554821" w:rsidRPr="00546655" w:rsidRDefault="00973D47" w:rsidP="00973D47">
      <w:pPr>
        <w:shd w:val="clear" w:color="auto" w:fill="FFFFFF"/>
        <w:ind w:left="34" w:right="29" w:firstLine="674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Студе</w:t>
      </w:r>
      <w:r w:rsidR="0037364A">
        <w:rPr>
          <w:color w:val="000000"/>
          <w:spacing w:val="1"/>
          <w:sz w:val="28"/>
          <w:szCs w:val="28"/>
        </w:rPr>
        <w:t>нту</w:t>
      </w:r>
      <w:r w:rsidR="00554821" w:rsidRPr="00546655">
        <w:rPr>
          <w:color w:val="000000"/>
          <w:sz w:val="28"/>
          <w:szCs w:val="28"/>
        </w:rPr>
        <w:t xml:space="preserve"> </w:t>
      </w:r>
      <w:r w:rsidR="0037364A">
        <w:rPr>
          <w:color w:val="000000"/>
          <w:sz w:val="28"/>
          <w:szCs w:val="28"/>
        </w:rPr>
        <w:t>с</w:t>
      </w:r>
      <w:r w:rsidR="00554821" w:rsidRPr="00546655">
        <w:rPr>
          <w:color w:val="000000"/>
          <w:sz w:val="28"/>
          <w:szCs w:val="28"/>
        </w:rPr>
        <w:t>ледует активно</w:t>
      </w:r>
      <w:r w:rsidR="00554821">
        <w:rPr>
          <w:color w:val="000000"/>
          <w:sz w:val="28"/>
          <w:szCs w:val="28"/>
        </w:rPr>
        <w:t xml:space="preserve"> выражать свое мнение, присоединяться</w:t>
      </w:r>
      <w:r w:rsidR="00554821" w:rsidRPr="00546655">
        <w:rPr>
          <w:color w:val="000000"/>
          <w:sz w:val="28"/>
          <w:szCs w:val="28"/>
        </w:rPr>
        <w:t xml:space="preserve"> </w:t>
      </w:r>
      <w:r w:rsidR="00554821" w:rsidRPr="00546655">
        <w:rPr>
          <w:color w:val="000000"/>
          <w:spacing w:val="-2"/>
          <w:sz w:val="28"/>
          <w:szCs w:val="28"/>
        </w:rPr>
        <w:t>к какой-то точке зрения и т.д. Лучшим показателем исследов</w:t>
      </w:r>
      <w:r w:rsidR="00554821">
        <w:rPr>
          <w:color w:val="000000"/>
          <w:spacing w:val="-2"/>
          <w:sz w:val="28"/>
          <w:szCs w:val="28"/>
        </w:rPr>
        <w:t>ания</w:t>
      </w:r>
      <w:r w:rsidR="00554821" w:rsidRPr="00546655">
        <w:rPr>
          <w:color w:val="000000"/>
          <w:spacing w:val="-2"/>
          <w:sz w:val="28"/>
          <w:szCs w:val="28"/>
        </w:rPr>
        <w:t xml:space="preserve"> </w:t>
      </w:r>
      <w:r w:rsidR="00554821" w:rsidRPr="00546655">
        <w:rPr>
          <w:color w:val="000000"/>
          <w:spacing w:val="-1"/>
          <w:sz w:val="28"/>
          <w:szCs w:val="28"/>
        </w:rPr>
        <w:t xml:space="preserve">является объективная аргументация </w:t>
      </w:r>
      <w:r w:rsidR="0098243E">
        <w:rPr>
          <w:color w:val="000000"/>
          <w:spacing w:val="-1"/>
          <w:sz w:val="28"/>
          <w:szCs w:val="28"/>
        </w:rPr>
        <w:t>финансово-</w:t>
      </w:r>
      <w:r w:rsidR="00554821" w:rsidRPr="00546655">
        <w:rPr>
          <w:color w:val="000000"/>
          <w:spacing w:val="-1"/>
          <w:sz w:val="28"/>
          <w:szCs w:val="28"/>
        </w:rPr>
        <w:t>экономических явлений</w:t>
      </w:r>
      <w:r w:rsidR="0098243E">
        <w:rPr>
          <w:color w:val="000000"/>
          <w:spacing w:val="-1"/>
          <w:sz w:val="28"/>
          <w:szCs w:val="28"/>
        </w:rPr>
        <w:t xml:space="preserve"> и</w:t>
      </w:r>
      <w:r w:rsidR="00554821" w:rsidRPr="00546655">
        <w:rPr>
          <w:color w:val="000000"/>
          <w:spacing w:val="-1"/>
          <w:sz w:val="28"/>
          <w:szCs w:val="28"/>
        </w:rPr>
        <w:t xml:space="preserve"> </w:t>
      </w:r>
      <w:r w:rsidR="00554821" w:rsidRPr="00546655">
        <w:rPr>
          <w:color w:val="000000"/>
          <w:spacing w:val="-2"/>
          <w:sz w:val="28"/>
          <w:szCs w:val="28"/>
        </w:rPr>
        <w:t xml:space="preserve">процессов. </w:t>
      </w:r>
      <w:r w:rsidR="00554821" w:rsidRPr="00546655">
        <w:rPr>
          <w:color w:val="000000"/>
          <w:spacing w:val="-1"/>
          <w:sz w:val="28"/>
          <w:szCs w:val="28"/>
        </w:rPr>
        <w:t>Поэтому при рассмотр</w:t>
      </w:r>
      <w:r w:rsidR="004E60AE">
        <w:rPr>
          <w:color w:val="000000"/>
          <w:spacing w:val="-1"/>
          <w:sz w:val="28"/>
          <w:szCs w:val="28"/>
        </w:rPr>
        <w:t>ен</w:t>
      </w:r>
      <w:r w:rsidR="00554821" w:rsidRPr="00546655">
        <w:rPr>
          <w:color w:val="000000"/>
          <w:spacing w:val="-1"/>
          <w:sz w:val="28"/>
          <w:szCs w:val="28"/>
        </w:rPr>
        <w:t>и</w:t>
      </w:r>
      <w:r w:rsidR="004E60AE">
        <w:rPr>
          <w:color w:val="000000"/>
          <w:spacing w:val="-1"/>
          <w:sz w:val="28"/>
          <w:szCs w:val="28"/>
        </w:rPr>
        <w:t>и</w:t>
      </w:r>
      <w:r w:rsidR="00554821" w:rsidRPr="00546655">
        <w:rPr>
          <w:color w:val="000000"/>
          <w:spacing w:val="-1"/>
          <w:sz w:val="28"/>
          <w:szCs w:val="28"/>
        </w:rPr>
        <w:t xml:space="preserve"> </w:t>
      </w:r>
      <w:r w:rsidR="00554821" w:rsidRPr="00546655">
        <w:rPr>
          <w:color w:val="000000"/>
          <w:sz w:val="28"/>
          <w:szCs w:val="28"/>
        </w:rPr>
        <w:t>проблем обязательно использование статистических дан</w:t>
      </w:r>
      <w:r w:rsidR="00554821">
        <w:rPr>
          <w:color w:val="000000"/>
          <w:sz w:val="28"/>
          <w:szCs w:val="28"/>
        </w:rPr>
        <w:t>ных,</w:t>
      </w:r>
      <w:r w:rsidR="00554821" w:rsidRPr="00546655">
        <w:rPr>
          <w:color w:val="000000"/>
          <w:sz w:val="28"/>
          <w:szCs w:val="28"/>
        </w:rPr>
        <w:t xml:space="preserve"> </w:t>
      </w:r>
      <w:r w:rsidR="00554821" w:rsidRPr="00546655">
        <w:rPr>
          <w:color w:val="000000"/>
          <w:spacing w:val="-1"/>
          <w:sz w:val="28"/>
          <w:szCs w:val="28"/>
        </w:rPr>
        <w:t>построение таблиц.</w:t>
      </w:r>
    </w:p>
    <w:p w:rsidR="00554821" w:rsidRDefault="00554821" w:rsidP="00A21D31">
      <w:pPr>
        <w:shd w:val="clear" w:color="auto" w:fill="FFFFFF"/>
        <w:ind w:firstLine="72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</w:t>
      </w:r>
      <w:r w:rsidRPr="00546655">
        <w:rPr>
          <w:color w:val="000000"/>
          <w:spacing w:val="2"/>
          <w:sz w:val="28"/>
          <w:szCs w:val="28"/>
        </w:rPr>
        <w:t>ледует знать особенности постро</w:t>
      </w:r>
      <w:r>
        <w:rPr>
          <w:color w:val="000000"/>
          <w:spacing w:val="2"/>
          <w:sz w:val="28"/>
          <w:szCs w:val="28"/>
        </w:rPr>
        <w:t>ения</w:t>
      </w:r>
      <w:r w:rsidRPr="00546655">
        <w:rPr>
          <w:color w:val="000000"/>
          <w:spacing w:val="2"/>
          <w:sz w:val="28"/>
          <w:szCs w:val="28"/>
        </w:rPr>
        <w:t xml:space="preserve"> </w:t>
      </w:r>
      <w:r w:rsidRPr="00546655">
        <w:rPr>
          <w:color w:val="000000"/>
          <w:spacing w:val="6"/>
          <w:sz w:val="28"/>
          <w:szCs w:val="28"/>
        </w:rPr>
        <w:t>таблиц, приводимых в тексте работы и размещаемы</w:t>
      </w:r>
      <w:r>
        <w:rPr>
          <w:color w:val="000000"/>
          <w:spacing w:val="6"/>
          <w:sz w:val="28"/>
          <w:szCs w:val="28"/>
        </w:rPr>
        <w:t>х в</w:t>
      </w:r>
      <w:r w:rsidRPr="00546655">
        <w:rPr>
          <w:color w:val="000000"/>
          <w:spacing w:val="6"/>
          <w:sz w:val="28"/>
          <w:szCs w:val="28"/>
        </w:rPr>
        <w:t xml:space="preserve"> </w:t>
      </w:r>
      <w:r w:rsidRPr="00546655">
        <w:rPr>
          <w:color w:val="000000"/>
          <w:spacing w:val="1"/>
          <w:sz w:val="28"/>
          <w:szCs w:val="28"/>
        </w:rPr>
        <w:t>приложениях. Таблица, помещаемая в тексте научной раб</w:t>
      </w:r>
      <w:r>
        <w:rPr>
          <w:color w:val="000000"/>
          <w:spacing w:val="1"/>
          <w:sz w:val="28"/>
          <w:szCs w:val="28"/>
        </w:rPr>
        <w:t>оты</w:t>
      </w:r>
      <w:r w:rsidRPr="00546655">
        <w:rPr>
          <w:color w:val="000000"/>
          <w:spacing w:val="1"/>
          <w:sz w:val="28"/>
          <w:szCs w:val="28"/>
        </w:rPr>
        <w:t xml:space="preserve"> </w:t>
      </w:r>
      <w:r w:rsidRPr="00546655">
        <w:rPr>
          <w:color w:val="000000"/>
          <w:sz w:val="28"/>
          <w:szCs w:val="28"/>
        </w:rPr>
        <w:t>должна быть простой, компактной, содержать обобщен</w:t>
      </w:r>
      <w:r w:rsidR="004E60AE">
        <w:rPr>
          <w:color w:val="000000"/>
          <w:sz w:val="28"/>
          <w:szCs w:val="28"/>
        </w:rPr>
        <w:t>ную</w:t>
      </w:r>
      <w:r w:rsidRPr="00546655">
        <w:rPr>
          <w:color w:val="000000"/>
          <w:sz w:val="28"/>
          <w:szCs w:val="28"/>
        </w:rPr>
        <w:t xml:space="preserve"> </w:t>
      </w:r>
      <w:r w:rsidRPr="00546655">
        <w:rPr>
          <w:color w:val="000000"/>
          <w:spacing w:val="-2"/>
          <w:sz w:val="28"/>
          <w:szCs w:val="28"/>
        </w:rPr>
        <w:t>информацию. В приложении помещается конкретизирующий практический, статистический и графичес</w:t>
      </w:r>
      <w:r>
        <w:rPr>
          <w:color w:val="000000"/>
          <w:spacing w:val="-2"/>
          <w:sz w:val="28"/>
          <w:szCs w:val="28"/>
        </w:rPr>
        <w:t>кий</w:t>
      </w:r>
      <w:r w:rsidRPr="00546655">
        <w:rPr>
          <w:color w:val="000000"/>
          <w:spacing w:val="-2"/>
          <w:sz w:val="28"/>
          <w:szCs w:val="28"/>
        </w:rPr>
        <w:t xml:space="preserve"> </w:t>
      </w:r>
      <w:r w:rsidRPr="00546655">
        <w:rPr>
          <w:color w:val="000000"/>
          <w:spacing w:val="1"/>
          <w:sz w:val="28"/>
          <w:szCs w:val="28"/>
        </w:rPr>
        <w:t xml:space="preserve">материал, не вошедший в основной текст курсовой работы, </w:t>
      </w:r>
      <w:r w:rsidRPr="00546655">
        <w:rPr>
          <w:color w:val="000000"/>
          <w:spacing w:val="-3"/>
          <w:sz w:val="28"/>
          <w:szCs w:val="28"/>
        </w:rPr>
        <w:t xml:space="preserve">как он был использован в ней в сжатом виде. </w:t>
      </w:r>
      <w:r w:rsidRPr="00546655">
        <w:rPr>
          <w:color w:val="000000"/>
          <w:spacing w:val="-1"/>
          <w:sz w:val="28"/>
          <w:szCs w:val="28"/>
        </w:rPr>
        <w:t>В приложение могут быть перенесены расчеты, объяснения формул и пр. Нередко, в курсовых работах</w:t>
      </w:r>
      <w:r w:rsidRPr="00546655">
        <w:rPr>
          <w:color w:val="000000"/>
          <w:sz w:val="28"/>
          <w:szCs w:val="28"/>
        </w:rPr>
        <w:t xml:space="preserve"> все виды таблиц, графиков и диаграмм выносятся </w:t>
      </w:r>
      <w:r w:rsidRPr="00546655">
        <w:rPr>
          <w:color w:val="000000"/>
          <w:spacing w:val="-1"/>
          <w:sz w:val="28"/>
          <w:szCs w:val="28"/>
        </w:rPr>
        <w:t xml:space="preserve">в приложения, без анализа, объяснений и даже указаний в тексте, что свидетельствует о нарушении основных приемов научного </w:t>
      </w:r>
      <w:r w:rsidRPr="00546655">
        <w:rPr>
          <w:color w:val="000000"/>
          <w:spacing w:val="-3"/>
          <w:sz w:val="28"/>
          <w:szCs w:val="28"/>
        </w:rPr>
        <w:t>исследования.</w:t>
      </w:r>
    </w:p>
    <w:p w:rsidR="00554821" w:rsidRDefault="00554821" w:rsidP="00A21D31">
      <w:pPr>
        <w:shd w:val="clear" w:color="auto" w:fill="FFFFFF"/>
        <w:ind w:firstLine="72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Содержание основной части включает: </w:t>
      </w:r>
    </w:p>
    <w:p w:rsidR="00554821" w:rsidRDefault="00554821" w:rsidP="00A21D31">
      <w:pPr>
        <w:shd w:val="clear" w:color="auto" w:fill="FFFFFF"/>
        <w:ind w:firstLine="720"/>
        <w:jc w:val="both"/>
        <w:rPr>
          <w:color w:val="000000"/>
          <w:spacing w:val="-3"/>
          <w:sz w:val="28"/>
          <w:szCs w:val="28"/>
        </w:rPr>
      </w:pPr>
      <w:r w:rsidRPr="006962D0">
        <w:rPr>
          <w:b/>
          <w:color w:val="000000"/>
          <w:spacing w:val="-3"/>
          <w:sz w:val="28"/>
          <w:szCs w:val="28"/>
        </w:rPr>
        <w:t>1</w:t>
      </w:r>
      <w:r w:rsidR="0037364A">
        <w:rPr>
          <w:b/>
          <w:color w:val="000000"/>
          <w:spacing w:val="-3"/>
          <w:sz w:val="28"/>
          <w:szCs w:val="28"/>
        </w:rPr>
        <w:t xml:space="preserve">. </w:t>
      </w:r>
      <w:r w:rsidRPr="006962D0">
        <w:rPr>
          <w:b/>
          <w:color w:val="000000"/>
          <w:spacing w:val="-3"/>
          <w:sz w:val="28"/>
          <w:szCs w:val="28"/>
        </w:rPr>
        <w:t>Глава</w:t>
      </w:r>
      <w:r>
        <w:rPr>
          <w:color w:val="000000"/>
          <w:spacing w:val="-3"/>
          <w:sz w:val="28"/>
          <w:szCs w:val="28"/>
        </w:rPr>
        <w:t>: рассмотрение определения изучаемого предмета, его характеристика, роль в развитии рынка, виды, классификация, элементы, принципы, методы.</w:t>
      </w:r>
    </w:p>
    <w:p w:rsidR="00554821" w:rsidRDefault="00554821" w:rsidP="00A21D31">
      <w:pPr>
        <w:shd w:val="clear" w:color="auto" w:fill="FFFFFF"/>
        <w:ind w:firstLine="720"/>
        <w:jc w:val="both"/>
        <w:rPr>
          <w:color w:val="000000"/>
          <w:spacing w:val="-3"/>
          <w:sz w:val="28"/>
          <w:szCs w:val="28"/>
        </w:rPr>
      </w:pPr>
      <w:r w:rsidRPr="006962D0">
        <w:rPr>
          <w:b/>
          <w:color w:val="000000"/>
          <w:spacing w:val="-3"/>
          <w:sz w:val="28"/>
          <w:szCs w:val="28"/>
        </w:rPr>
        <w:t>2.</w:t>
      </w:r>
      <w:r>
        <w:rPr>
          <w:b/>
          <w:color w:val="000000"/>
          <w:spacing w:val="-3"/>
          <w:sz w:val="28"/>
          <w:szCs w:val="28"/>
        </w:rPr>
        <w:t xml:space="preserve"> Г</w:t>
      </w:r>
      <w:r w:rsidRPr="006962D0">
        <w:rPr>
          <w:b/>
          <w:color w:val="000000"/>
          <w:spacing w:val="-3"/>
          <w:sz w:val="28"/>
          <w:szCs w:val="28"/>
        </w:rPr>
        <w:t>лава</w:t>
      </w:r>
      <w:r>
        <w:rPr>
          <w:color w:val="000000"/>
          <w:spacing w:val="-3"/>
          <w:sz w:val="28"/>
          <w:szCs w:val="28"/>
        </w:rPr>
        <w:t xml:space="preserve"> – практическая. Она должна содержать краткую характеристику объекта исследования, его </w:t>
      </w:r>
      <w:r w:rsidR="0098243E">
        <w:rPr>
          <w:color w:val="000000"/>
          <w:spacing w:val="-3"/>
          <w:sz w:val="28"/>
          <w:szCs w:val="28"/>
        </w:rPr>
        <w:t>финансово-</w:t>
      </w:r>
      <w:r>
        <w:rPr>
          <w:color w:val="000000"/>
          <w:spacing w:val="-3"/>
          <w:sz w:val="28"/>
          <w:szCs w:val="28"/>
        </w:rPr>
        <w:t>экономические показатели</w:t>
      </w:r>
      <w:r w:rsidR="0098243E">
        <w:rPr>
          <w:color w:val="000000"/>
          <w:spacing w:val="-3"/>
          <w:sz w:val="28"/>
          <w:szCs w:val="28"/>
        </w:rPr>
        <w:t xml:space="preserve"> и характеристики</w:t>
      </w:r>
      <w:r>
        <w:rPr>
          <w:color w:val="000000"/>
          <w:spacing w:val="-3"/>
          <w:sz w:val="28"/>
          <w:szCs w:val="28"/>
        </w:rPr>
        <w:t>, изучение предмета ис</w:t>
      </w:r>
      <w:r w:rsidR="0098243E">
        <w:rPr>
          <w:color w:val="000000"/>
          <w:spacing w:val="-3"/>
          <w:sz w:val="28"/>
          <w:szCs w:val="28"/>
        </w:rPr>
        <w:t>следования в рамках финансового субъекта, финансовой характеристики теории</w:t>
      </w:r>
      <w:r>
        <w:rPr>
          <w:color w:val="000000"/>
          <w:spacing w:val="-3"/>
          <w:sz w:val="28"/>
          <w:szCs w:val="28"/>
        </w:rPr>
        <w:t>,  экономических о</w:t>
      </w:r>
      <w:r w:rsidR="0098243E">
        <w:rPr>
          <w:color w:val="000000"/>
          <w:spacing w:val="-3"/>
          <w:sz w:val="28"/>
          <w:szCs w:val="28"/>
        </w:rPr>
        <w:t>тношений</w:t>
      </w:r>
      <w:r>
        <w:rPr>
          <w:color w:val="000000"/>
          <w:spacing w:val="-3"/>
          <w:sz w:val="28"/>
          <w:szCs w:val="28"/>
        </w:rPr>
        <w:t>.</w:t>
      </w:r>
    </w:p>
    <w:p w:rsidR="00554821" w:rsidRPr="00546655" w:rsidRDefault="00554821" w:rsidP="00A21D31">
      <w:pPr>
        <w:shd w:val="clear" w:color="auto" w:fill="FFFFFF"/>
        <w:ind w:firstLine="720"/>
        <w:jc w:val="both"/>
        <w:rPr>
          <w:sz w:val="28"/>
          <w:szCs w:val="28"/>
        </w:rPr>
      </w:pPr>
      <w:r w:rsidRPr="006962D0">
        <w:rPr>
          <w:b/>
          <w:color w:val="000000"/>
          <w:spacing w:val="-3"/>
          <w:sz w:val="28"/>
          <w:szCs w:val="28"/>
        </w:rPr>
        <w:t xml:space="preserve">3. </w:t>
      </w:r>
      <w:r>
        <w:rPr>
          <w:b/>
          <w:color w:val="000000"/>
          <w:spacing w:val="-3"/>
          <w:sz w:val="28"/>
          <w:szCs w:val="28"/>
        </w:rPr>
        <w:t>Г</w:t>
      </w:r>
      <w:r w:rsidRPr="006962D0">
        <w:rPr>
          <w:b/>
          <w:color w:val="000000"/>
          <w:spacing w:val="-3"/>
          <w:sz w:val="28"/>
          <w:szCs w:val="28"/>
        </w:rPr>
        <w:t>лава</w:t>
      </w:r>
      <w:r>
        <w:rPr>
          <w:color w:val="000000"/>
          <w:spacing w:val="-3"/>
          <w:sz w:val="28"/>
          <w:szCs w:val="28"/>
        </w:rPr>
        <w:t xml:space="preserve"> изучение передового оп</w:t>
      </w:r>
      <w:r w:rsidR="0098243E">
        <w:rPr>
          <w:color w:val="000000"/>
          <w:spacing w:val="-3"/>
          <w:sz w:val="28"/>
          <w:szCs w:val="28"/>
        </w:rPr>
        <w:t>ыта по внедрению и интеграции финансовой теории,</w:t>
      </w:r>
      <w:r>
        <w:rPr>
          <w:color w:val="000000"/>
          <w:spacing w:val="-3"/>
          <w:sz w:val="28"/>
          <w:szCs w:val="28"/>
        </w:rPr>
        <w:t xml:space="preserve"> разработка рекомендаций по совершенствованию  </w:t>
      </w:r>
      <w:r w:rsidR="0098243E">
        <w:rPr>
          <w:color w:val="000000"/>
          <w:spacing w:val="-3"/>
          <w:sz w:val="28"/>
          <w:szCs w:val="28"/>
        </w:rPr>
        <w:t xml:space="preserve">использования основных положений финансовых теорий </w:t>
      </w:r>
      <w:r>
        <w:rPr>
          <w:color w:val="000000"/>
          <w:spacing w:val="-3"/>
          <w:sz w:val="28"/>
          <w:szCs w:val="28"/>
        </w:rPr>
        <w:t>(можно использовать материалы предприятия, СМИ, Интернет)</w:t>
      </w:r>
    </w:p>
    <w:p w:rsidR="00554821" w:rsidRPr="00546655" w:rsidRDefault="00554821" w:rsidP="00A21D31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546655">
        <w:rPr>
          <w:color w:val="000000"/>
          <w:spacing w:val="-2"/>
          <w:sz w:val="28"/>
          <w:szCs w:val="28"/>
          <w:u w:val="single"/>
        </w:rPr>
        <w:t>Заключение</w:t>
      </w:r>
      <w:r w:rsidRPr="00546655">
        <w:rPr>
          <w:color w:val="000000"/>
          <w:spacing w:val="-2"/>
          <w:sz w:val="28"/>
          <w:szCs w:val="28"/>
        </w:rPr>
        <w:t xml:space="preserve"> составляется на основе написанной работы как </w:t>
      </w:r>
      <w:r w:rsidRPr="00546655">
        <w:rPr>
          <w:color w:val="000000"/>
          <w:spacing w:val="4"/>
          <w:sz w:val="28"/>
          <w:szCs w:val="28"/>
        </w:rPr>
        <w:t xml:space="preserve">выводы из нее. Это краткое изложение главных проблем и </w:t>
      </w:r>
      <w:r w:rsidRPr="00546655">
        <w:rPr>
          <w:color w:val="000000"/>
          <w:spacing w:val="3"/>
          <w:sz w:val="28"/>
          <w:szCs w:val="28"/>
        </w:rPr>
        <w:t xml:space="preserve">положений, изложенных в работе. В заключении не может </w:t>
      </w:r>
      <w:r w:rsidRPr="00546655">
        <w:rPr>
          <w:color w:val="000000"/>
          <w:spacing w:val="-2"/>
          <w:sz w:val="28"/>
          <w:szCs w:val="28"/>
        </w:rPr>
        <w:t xml:space="preserve">содержаться новых моментов, не рассмотренных в основной части работы. Оно не является продолжением текста работы, а краткими </w:t>
      </w:r>
      <w:r w:rsidRPr="00546655">
        <w:rPr>
          <w:color w:val="000000"/>
          <w:sz w:val="28"/>
          <w:szCs w:val="28"/>
        </w:rPr>
        <w:t xml:space="preserve">выводами из ее содержания. </w:t>
      </w:r>
      <w:r w:rsidR="00366162">
        <w:rPr>
          <w:color w:val="000000"/>
          <w:sz w:val="28"/>
          <w:szCs w:val="28"/>
        </w:rPr>
        <w:t>З</w:t>
      </w:r>
      <w:r w:rsidRPr="00546655">
        <w:rPr>
          <w:color w:val="000000"/>
          <w:sz w:val="28"/>
          <w:szCs w:val="28"/>
        </w:rPr>
        <w:t xml:space="preserve">аключение может </w:t>
      </w:r>
      <w:r w:rsidRPr="00546655">
        <w:rPr>
          <w:color w:val="000000"/>
          <w:spacing w:val="5"/>
          <w:sz w:val="28"/>
          <w:szCs w:val="28"/>
        </w:rPr>
        <w:t xml:space="preserve">повторять выписки из основной части работы. Искусство </w:t>
      </w:r>
      <w:r w:rsidRPr="00546655">
        <w:rPr>
          <w:color w:val="000000"/>
          <w:spacing w:val="4"/>
          <w:sz w:val="28"/>
          <w:szCs w:val="28"/>
        </w:rPr>
        <w:t xml:space="preserve">составления заключения - это умение в краткой, лаконичной </w:t>
      </w:r>
      <w:r w:rsidRPr="00546655">
        <w:rPr>
          <w:color w:val="000000"/>
          <w:spacing w:val="8"/>
          <w:sz w:val="28"/>
          <w:szCs w:val="28"/>
        </w:rPr>
        <w:t xml:space="preserve">форме показать все самое ценное в работе: новые идеи, </w:t>
      </w:r>
      <w:r w:rsidRPr="00546655">
        <w:rPr>
          <w:color w:val="000000"/>
          <w:spacing w:val="-1"/>
          <w:sz w:val="28"/>
          <w:szCs w:val="28"/>
        </w:rPr>
        <w:t xml:space="preserve">собственный взгляд, важность проблем, их обоснованность, пути решения проблем, предложения. </w:t>
      </w:r>
    </w:p>
    <w:p w:rsidR="004C0B05" w:rsidRDefault="004C0B05" w:rsidP="00A21D31">
      <w:pPr>
        <w:ind w:firstLine="720"/>
        <w:jc w:val="both"/>
        <w:rPr>
          <w:sz w:val="28"/>
          <w:szCs w:val="28"/>
        </w:rPr>
      </w:pPr>
    </w:p>
    <w:p w:rsidR="004C0B05" w:rsidRPr="00257431" w:rsidRDefault="004C0B05" w:rsidP="00A21D31">
      <w:pPr>
        <w:ind w:firstLine="720"/>
        <w:jc w:val="both"/>
        <w:rPr>
          <w:sz w:val="28"/>
          <w:szCs w:val="28"/>
        </w:rPr>
      </w:pPr>
    </w:p>
    <w:p w:rsidR="004C0B05" w:rsidRPr="00DD6FB8" w:rsidRDefault="00DD6FB8" w:rsidP="00A21D31">
      <w:pPr>
        <w:pStyle w:val="2"/>
        <w:spacing w:before="0" w:after="0"/>
        <w:jc w:val="center"/>
        <w:rPr>
          <w:sz w:val="28"/>
        </w:rPr>
      </w:pPr>
      <w:bookmarkStart w:id="8" w:name="_Toc400023106"/>
      <w:r>
        <w:rPr>
          <w:sz w:val="28"/>
        </w:rPr>
        <w:br w:type="page"/>
      </w:r>
      <w:r w:rsidRPr="00DD6FB8">
        <w:rPr>
          <w:sz w:val="28"/>
        </w:rPr>
        <w:lastRenderedPageBreak/>
        <w:t xml:space="preserve">2. </w:t>
      </w:r>
      <w:r w:rsidR="004C0B05" w:rsidRPr="00DD6FB8">
        <w:rPr>
          <w:sz w:val="28"/>
        </w:rPr>
        <w:t xml:space="preserve"> ПОРЯДОК ОФОРМЛЕНИЯ </w:t>
      </w:r>
      <w:bookmarkEnd w:id="8"/>
      <w:r w:rsidR="002E6943">
        <w:rPr>
          <w:sz w:val="28"/>
        </w:rPr>
        <w:t>КУРСОВОЙ РАБОТЫ</w:t>
      </w:r>
    </w:p>
    <w:p w:rsidR="00DD6FB8" w:rsidRDefault="00DD6FB8" w:rsidP="004C0B05">
      <w:pPr>
        <w:pStyle w:val="af5"/>
        <w:ind w:left="0"/>
        <w:jc w:val="center"/>
        <w:rPr>
          <w:sz w:val="28"/>
          <w:szCs w:val="28"/>
        </w:rPr>
      </w:pPr>
    </w:p>
    <w:p w:rsidR="00CE72E1" w:rsidRPr="008E45BC" w:rsidRDefault="008E45BC" w:rsidP="008E45BC">
      <w:pPr>
        <w:jc w:val="both"/>
        <w:rPr>
          <w:sz w:val="28"/>
          <w:szCs w:val="28"/>
        </w:rPr>
      </w:pPr>
      <w:r>
        <w:t xml:space="preserve">           </w:t>
      </w:r>
      <w:r w:rsidR="00CE72E1" w:rsidRPr="008E45BC">
        <w:rPr>
          <w:sz w:val="28"/>
          <w:szCs w:val="28"/>
        </w:rPr>
        <w:t>Порядок оформления курсовой работы приведен в Положении о правилах оформления письменных работ и отчётов обучающихся:</w:t>
      </w:r>
    </w:p>
    <w:p w:rsidR="00CE72E1" w:rsidRDefault="0034229C" w:rsidP="008E45BC">
      <w:pPr>
        <w:jc w:val="both"/>
      </w:pPr>
      <w:hyperlink r:id="rId8" w:history="1">
        <w:r w:rsidR="000C63C9">
          <w:rPr>
            <w:rStyle w:val="ab"/>
          </w:rPr>
          <w:t>http://omga.su/sveden/files/pol_o_prav_oform.pdf</w:t>
        </w:r>
      </w:hyperlink>
    </w:p>
    <w:p w:rsidR="00CE72E1" w:rsidRDefault="00CE72E1" w:rsidP="008E45BC">
      <w:pPr>
        <w:jc w:val="both"/>
      </w:pPr>
    </w:p>
    <w:p w:rsidR="00CE72E1" w:rsidRDefault="00CE72E1" w:rsidP="00CE72E1">
      <w:pPr>
        <w:jc w:val="center"/>
      </w:pPr>
    </w:p>
    <w:p w:rsidR="00A21D31" w:rsidRPr="00871B40" w:rsidRDefault="00A21D31" w:rsidP="002E6943">
      <w:pPr>
        <w:numPr>
          <w:ilvl w:val="0"/>
          <w:numId w:val="29"/>
        </w:numPr>
        <w:shd w:val="clear" w:color="auto" w:fill="FFFFFF"/>
        <w:spacing w:line="360" w:lineRule="auto"/>
        <w:ind w:left="720" w:hanging="360"/>
        <w:jc w:val="center"/>
        <w:rPr>
          <w:b/>
          <w:sz w:val="28"/>
          <w:szCs w:val="28"/>
        </w:rPr>
      </w:pPr>
      <w:bookmarkStart w:id="9" w:name="_Toc388876548"/>
      <w:r w:rsidRPr="00871B40">
        <w:rPr>
          <w:b/>
          <w:color w:val="000000"/>
          <w:spacing w:val="-2"/>
          <w:sz w:val="28"/>
          <w:szCs w:val="28"/>
        </w:rPr>
        <w:t>ЗАЩИТА КУРСОВОЙ РАБОТЫ</w:t>
      </w:r>
    </w:p>
    <w:p w:rsidR="00A21D31" w:rsidRPr="00546655" w:rsidRDefault="00A21D31" w:rsidP="00A21D31">
      <w:pPr>
        <w:shd w:val="clear" w:color="auto" w:fill="FFFFFF"/>
        <w:ind w:left="24" w:right="10" w:firstLine="547"/>
        <w:jc w:val="both"/>
        <w:rPr>
          <w:sz w:val="28"/>
          <w:szCs w:val="28"/>
        </w:rPr>
      </w:pPr>
      <w:r w:rsidRPr="00546655">
        <w:rPr>
          <w:color w:val="000000"/>
          <w:spacing w:val="6"/>
          <w:sz w:val="28"/>
          <w:szCs w:val="28"/>
        </w:rPr>
        <w:t>При соответ</w:t>
      </w:r>
      <w:r>
        <w:rPr>
          <w:color w:val="000000"/>
          <w:spacing w:val="6"/>
          <w:sz w:val="28"/>
          <w:szCs w:val="28"/>
        </w:rPr>
        <w:t>ствии</w:t>
      </w:r>
      <w:r w:rsidRPr="00546655">
        <w:rPr>
          <w:color w:val="000000"/>
          <w:spacing w:val="6"/>
          <w:sz w:val="28"/>
          <w:szCs w:val="28"/>
        </w:rPr>
        <w:t xml:space="preserve"> </w:t>
      </w:r>
      <w:r w:rsidRPr="00546655">
        <w:rPr>
          <w:color w:val="000000"/>
          <w:spacing w:val="-1"/>
          <w:sz w:val="28"/>
          <w:szCs w:val="28"/>
        </w:rPr>
        <w:t>работы требованиям, предъявляемым кафедрой, руковод</w:t>
      </w:r>
      <w:r>
        <w:rPr>
          <w:color w:val="000000"/>
          <w:spacing w:val="-1"/>
          <w:sz w:val="28"/>
          <w:szCs w:val="28"/>
        </w:rPr>
        <w:t>итель</w:t>
      </w:r>
      <w:r w:rsidRPr="00546655">
        <w:rPr>
          <w:color w:val="000000"/>
          <w:spacing w:val="-1"/>
          <w:sz w:val="28"/>
          <w:szCs w:val="28"/>
        </w:rPr>
        <w:t xml:space="preserve"> </w:t>
      </w:r>
      <w:r w:rsidRPr="00546655">
        <w:rPr>
          <w:color w:val="000000"/>
          <w:sz w:val="28"/>
          <w:szCs w:val="28"/>
        </w:rPr>
        <w:t xml:space="preserve">составляет </w:t>
      </w:r>
      <w:r>
        <w:rPr>
          <w:color w:val="000000"/>
          <w:sz w:val="28"/>
          <w:szCs w:val="28"/>
        </w:rPr>
        <w:t>рецензию</w:t>
      </w:r>
      <w:r w:rsidRPr="00546655">
        <w:rPr>
          <w:color w:val="000000"/>
          <w:sz w:val="28"/>
          <w:szCs w:val="28"/>
        </w:rPr>
        <w:t xml:space="preserve"> на нее и допускает к защите</w:t>
      </w:r>
      <w:r w:rsidRPr="00546655">
        <w:rPr>
          <w:color w:val="000000"/>
          <w:spacing w:val="-1"/>
          <w:sz w:val="28"/>
          <w:szCs w:val="28"/>
        </w:rPr>
        <w:t>. Если в оформлении ра</w:t>
      </w:r>
      <w:r>
        <w:rPr>
          <w:color w:val="000000"/>
          <w:spacing w:val="-1"/>
          <w:sz w:val="28"/>
          <w:szCs w:val="28"/>
        </w:rPr>
        <w:t>боты имеются</w:t>
      </w:r>
      <w:r w:rsidRPr="00546655">
        <w:rPr>
          <w:color w:val="000000"/>
          <w:spacing w:val="-1"/>
          <w:sz w:val="28"/>
          <w:szCs w:val="28"/>
        </w:rPr>
        <w:t xml:space="preserve"> </w:t>
      </w:r>
      <w:r w:rsidRPr="00546655">
        <w:rPr>
          <w:color w:val="000000"/>
          <w:spacing w:val="-2"/>
          <w:sz w:val="28"/>
          <w:szCs w:val="28"/>
        </w:rPr>
        <w:t>несущественные погрешности, то работа мо</w:t>
      </w:r>
      <w:r>
        <w:rPr>
          <w:color w:val="000000"/>
          <w:spacing w:val="-2"/>
          <w:sz w:val="28"/>
          <w:szCs w:val="28"/>
        </w:rPr>
        <w:t xml:space="preserve">жет быть допущена к </w:t>
      </w:r>
      <w:r w:rsidRPr="00546655">
        <w:rPr>
          <w:color w:val="000000"/>
          <w:spacing w:val="-2"/>
          <w:sz w:val="28"/>
          <w:szCs w:val="28"/>
        </w:rPr>
        <w:t xml:space="preserve"> защите после их исправления</w:t>
      </w:r>
      <w:r w:rsidRPr="00546655">
        <w:rPr>
          <w:color w:val="000000"/>
          <w:spacing w:val="-3"/>
          <w:sz w:val="28"/>
          <w:szCs w:val="28"/>
        </w:rPr>
        <w:t>.</w:t>
      </w:r>
    </w:p>
    <w:p w:rsidR="00A21D31" w:rsidRPr="00546655" w:rsidRDefault="00A21D31" w:rsidP="00A21D31">
      <w:pPr>
        <w:shd w:val="clear" w:color="auto" w:fill="FFFFFF"/>
        <w:ind w:firstLine="533"/>
        <w:jc w:val="both"/>
        <w:rPr>
          <w:sz w:val="28"/>
          <w:szCs w:val="28"/>
        </w:rPr>
      </w:pPr>
      <w:r w:rsidRPr="00546655">
        <w:rPr>
          <w:color w:val="000000"/>
          <w:spacing w:val="-2"/>
          <w:sz w:val="28"/>
          <w:szCs w:val="28"/>
        </w:rPr>
        <w:t>Научный руководитель отмечает на страницах работ</w:t>
      </w:r>
      <w:r>
        <w:rPr>
          <w:color w:val="000000"/>
          <w:spacing w:val="-2"/>
          <w:sz w:val="28"/>
          <w:szCs w:val="28"/>
        </w:rPr>
        <w:t>ы</w:t>
      </w:r>
      <w:r w:rsidRPr="00546655">
        <w:rPr>
          <w:color w:val="000000"/>
          <w:spacing w:val="-2"/>
          <w:sz w:val="28"/>
          <w:szCs w:val="28"/>
        </w:rPr>
        <w:t xml:space="preserve"> </w:t>
      </w:r>
      <w:r w:rsidRPr="00546655">
        <w:rPr>
          <w:color w:val="000000"/>
          <w:spacing w:val="11"/>
          <w:sz w:val="28"/>
          <w:szCs w:val="28"/>
        </w:rPr>
        <w:t xml:space="preserve">недоработки: нарушение системы изложения, </w:t>
      </w:r>
      <w:r>
        <w:rPr>
          <w:color w:val="000000"/>
          <w:spacing w:val="11"/>
          <w:sz w:val="28"/>
          <w:szCs w:val="28"/>
        </w:rPr>
        <w:t>слабую</w:t>
      </w:r>
      <w:r w:rsidRPr="00546655">
        <w:rPr>
          <w:color w:val="000000"/>
          <w:spacing w:val="11"/>
          <w:sz w:val="28"/>
          <w:szCs w:val="28"/>
        </w:rPr>
        <w:t xml:space="preserve"> </w:t>
      </w:r>
      <w:r w:rsidRPr="00546655">
        <w:rPr>
          <w:color w:val="000000"/>
          <w:spacing w:val="-3"/>
          <w:sz w:val="28"/>
          <w:szCs w:val="28"/>
        </w:rPr>
        <w:t>аргументацию, редакционные погрешно</w:t>
      </w:r>
      <w:r>
        <w:rPr>
          <w:color w:val="000000"/>
          <w:spacing w:val="-3"/>
          <w:sz w:val="28"/>
          <w:szCs w:val="28"/>
        </w:rPr>
        <w:t>сти, нарушение стиля</w:t>
      </w:r>
      <w:r w:rsidRPr="00546655">
        <w:rPr>
          <w:color w:val="000000"/>
          <w:spacing w:val="-3"/>
          <w:sz w:val="28"/>
          <w:szCs w:val="28"/>
        </w:rPr>
        <w:t xml:space="preserve"> </w:t>
      </w:r>
      <w:r w:rsidRPr="00546655">
        <w:rPr>
          <w:color w:val="000000"/>
          <w:sz w:val="28"/>
          <w:szCs w:val="28"/>
        </w:rPr>
        <w:t>изложения, а также ошибки содержательного характера</w:t>
      </w:r>
      <w:r>
        <w:rPr>
          <w:color w:val="000000"/>
          <w:sz w:val="28"/>
          <w:szCs w:val="28"/>
        </w:rPr>
        <w:t>. На</w:t>
      </w:r>
      <w:r w:rsidRPr="00546655">
        <w:rPr>
          <w:color w:val="000000"/>
          <w:sz w:val="28"/>
          <w:szCs w:val="28"/>
        </w:rPr>
        <w:t xml:space="preserve"> </w:t>
      </w:r>
      <w:r w:rsidRPr="00546655">
        <w:rPr>
          <w:color w:val="000000"/>
          <w:spacing w:val="-1"/>
          <w:sz w:val="28"/>
          <w:szCs w:val="28"/>
        </w:rPr>
        <w:t>оборотной стороне страниц он может поставить вопросы к</w:t>
      </w:r>
      <w:r>
        <w:rPr>
          <w:color w:val="000000"/>
          <w:spacing w:val="-1"/>
          <w:sz w:val="28"/>
          <w:szCs w:val="28"/>
        </w:rPr>
        <w:t>ак по</w:t>
      </w:r>
      <w:r w:rsidRPr="00546655">
        <w:rPr>
          <w:color w:val="000000"/>
          <w:spacing w:val="-1"/>
          <w:sz w:val="28"/>
          <w:szCs w:val="28"/>
        </w:rPr>
        <w:t xml:space="preserve"> </w:t>
      </w:r>
      <w:r w:rsidRPr="00546655">
        <w:rPr>
          <w:color w:val="000000"/>
          <w:spacing w:val="-2"/>
          <w:sz w:val="28"/>
          <w:szCs w:val="28"/>
        </w:rPr>
        <w:t>существу темы, так и по содержанию источников литератур</w:t>
      </w:r>
      <w:r>
        <w:rPr>
          <w:color w:val="000000"/>
          <w:spacing w:val="-2"/>
          <w:sz w:val="28"/>
          <w:szCs w:val="28"/>
        </w:rPr>
        <w:t xml:space="preserve">ы. В </w:t>
      </w:r>
      <w:r w:rsidRPr="00546655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рецензии </w:t>
      </w:r>
      <w:r w:rsidRPr="00546655">
        <w:rPr>
          <w:color w:val="000000"/>
          <w:spacing w:val="2"/>
          <w:sz w:val="28"/>
          <w:szCs w:val="28"/>
        </w:rPr>
        <w:t>научного руководителя отмечаются в обобщенном</w:t>
      </w:r>
      <w:r>
        <w:rPr>
          <w:color w:val="000000"/>
          <w:spacing w:val="2"/>
          <w:sz w:val="28"/>
          <w:szCs w:val="28"/>
        </w:rPr>
        <w:t xml:space="preserve"> виде </w:t>
      </w:r>
      <w:r w:rsidRPr="00546655">
        <w:rPr>
          <w:color w:val="000000"/>
          <w:spacing w:val="1"/>
          <w:sz w:val="28"/>
          <w:szCs w:val="28"/>
        </w:rPr>
        <w:t xml:space="preserve">положительные стороны работ и ее недостатки. </w:t>
      </w:r>
      <w:r w:rsidRPr="00546655">
        <w:rPr>
          <w:color w:val="000000"/>
          <w:spacing w:val="5"/>
          <w:sz w:val="28"/>
          <w:szCs w:val="28"/>
        </w:rPr>
        <w:t xml:space="preserve">Оценка </w:t>
      </w:r>
      <w:r w:rsidRPr="00546655">
        <w:rPr>
          <w:color w:val="000000"/>
          <w:spacing w:val="-1"/>
          <w:sz w:val="28"/>
          <w:szCs w:val="28"/>
        </w:rPr>
        <w:t xml:space="preserve">работы </w:t>
      </w:r>
      <w:r>
        <w:rPr>
          <w:color w:val="000000"/>
          <w:spacing w:val="-1"/>
          <w:sz w:val="28"/>
          <w:szCs w:val="28"/>
        </w:rPr>
        <w:t xml:space="preserve">в рецензии </w:t>
      </w:r>
      <w:r w:rsidRPr="00546655">
        <w:rPr>
          <w:color w:val="000000"/>
          <w:spacing w:val="-1"/>
          <w:sz w:val="28"/>
          <w:szCs w:val="28"/>
        </w:rPr>
        <w:t xml:space="preserve">руководителя может быть названа только </w:t>
      </w:r>
      <w:r w:rsidRPr="00546655">
        <w:rPr>
          <w:color w:val="000000"/>
          <w:spacing w:val="10"/>
          <w:sz w:val="28"/>
          <w:szCs w:val="28"/>
        </w:rPr>
        <w:t xml:space="preserve">ориентировочно, либо вовсе не сообщаться </w:t>
      </w:r>
      <w:r w:rsidR="00BD056F">
        <w:rPr>
          <w:color w:val="000000"/>
          <w:spacing w:val="10"/>
          <w:sz w:val="28"/>
          <w:szCs w:val="28"/>
        </w:rPr>
        <w:t>обучающемуся</w:t>
      </w:r>
      <w:r w:rsidRPr="00546655">
        <w:rPr>
          <w:color w:val="000000"/>
          <w:spacing w:val="10"/>
          <w:sz w:val="28"/>
          <w:szCs w:val="28"/>
        </w:rPr>
        <w:t xml:space="preserve">. </w:t>
      </w:r>
      <w:r w:rsidRPr="00546655">
        <w:rPr>
          <w:color w:val="000000"/>
          <w:spacing w:val="1"/>
          <w:sz w:val="28"/>
          <w:szCs w:val="28"/>
        </w:rPr>
        <w:t xml:space="preserve">Окончательная оценка работы проставляется только с учетом </w:t>
      </w:r>
      <w:r w:rsidRPr="00546655">
        <w:rPr>
          <w:color w:val="000000"/>
          <w:spacing w:val="-2"/>
          <w:sz w:val="28"/>
          <w:szCs w:val="28"/>
        </w:rPr>
        <w:t>качества ее защиты.</w:t>
      </w:r>
    </w:p>
    <w:p w:rsidR="00A21D31" w:rsidRPr="00546655" w:rsidRDefault="00A21D31" w:rsidP="00A21D31">
      <w:pPr>
        <w:shd w:val="clear" w:color="auto" w:fill="FFFFFF"/>
        <w:ind w:left="14" w:right="38" w:firstLine="528"/>
        <w:jc w:val="both"/>
        <w:rPr>
          <w:sz w:val="28"/>
          <w:szCs w:val="28"/>
        </w:rPr>
      </w:pPr>
      <w:r w:rsidRPr="00546655">
        <w:rPr>
          <w:color w:val="000000"/>
          <w:spacing w:val="-1"/>
          <w:sz w:val="28"/>
          <w:szCs w:val="28"/>
        </w:rPr>
        <w:t>Автор имеет право доработать, исправить представленный материал</w:t>
      </w:r>
      <w:r w:rsidRPr="00546655">
        <w:rPr>
          <w:color w:val="000000"/>
          <w:spacing w:val="4"/>
          <w:sz w:val="28"/>
          <w:szCs w:val="28"/>
        </w:rPr>
        <w:t xml:space="preserve">. При этом условии </w:t>
      </w:r>
      <w:r w:rsidRPr="00546655">
        <w:rPr>
          <w:color w:val="000000"/>
          <w:spacing w:val="11"/>
          <w:sz w:val="28"/>
          <w:szCs w:val="28"/>
        </w:rPr>
        <w:t xml:space="preserve">дополнительная работа </w:t>
      </w:r>
      <w:r w:rsidR="00973D47">
        <w:rPr>
          <w:color w:val="000000"/>
          <w:spacing w:val="11"/>
          <w:sz w:val="28"/>
          <w:szCs w:val="28"/>
        </w:rPr>
        <w:t>студе</w:t>
      </w:r>
      <w:r w:rsidR="00BD056F">
        <w:rPr>
          <w:color w:val="000000"/>
          <w:spacing w:val="11"/>
          <w:sz w:val="28"/>
          <w:szCs w:val="28"/>
        </w:rPr>
        <w:t>нта</w:t>
      </w:r>
      <w:r w:rsidRPr="00546655">
        <w:rPr>
          <w:color w:val="000000"/>
          <w:spacing w:val="11"/>
          <w:sz w:val="28"/>
          <w:szCs w:val="28"/>
        </w:rPr>
        <w:t xml:space="preserve"> может быть оценена </w:t>
      </w:r>
      <w:r w:rsidRPr="00546655">
        <w:rPr>
          <w:color w:val="000000"/>
          <w:spacing w:val="-1"/>
          <w:sz w:val="28"/>
          <w:szCs w:val="28"/>
        </w:rPr>
        <w:t>руководителем без повторного чтения курсовой.</w:t>
      </w:r>
    </w:p>
    <w:p w:rsidR="00A21D31" w:rsidRDefault="00A21D31" w:rsidP="00A21D31">
      <w:pPr>
        <w:shd w:val="clear" w:color="auto" w:fill="FFFFFF"/>
        <w:ind w:left="19" w:right="62" w:firstLine="51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u w:val="single"/>
        </w:rPr>
        <w:t>П</w:t>
      </w:r>
      <w:r w:rsidRPr="00546655">
        <w:rPr>
          <w:color w:val="000000"/>
          <w:spacing w:val="-1"/>
          <w:sz w:val="28"/>
          <w:szCs w:val="28"/>
          <w:u w:val="single"/>
        </w:rPr>
        <w:t>орядок защиты курсовой работы</w:t>
      </w:r>
      <w:r w:rsidRPr="00546655">
        <w:rPr>
          <w:color w:val="000000"/>
          <w:spacing w:val="-1"/>
          <w:sz w:val="28"/>
          <w:szCs w:val="28"/>
        </w:rPr>
        <w:t xml:space="preserve"> определяется кафедрой. </w:t>
      </w:r>
      <w:r w:rsidRPr="00546655">
        <w:rPr>
          <w:color w:val="000000"/>
          <w:spacing w:val="3"/>
          <w:sz w:val="28"/>
          <w:szCs w:val="28"/>
        </w:rPr>
        <w:t xml:space="preserve">Кафедра </w:t>
      </w:r>
      <w:r>
        <w:rPr>
          <w:color w:val="000000"/>
          <w:spacing w:val="3"/>
          <w:sz w:val="28"/>
          <w:szCs w:val="28"/>
        </w:rPr>
        <w:t>формирует комиссию</w:t>
      </w:r>
      <w:r w:rsidRPr="00546655">
        <w:rPr>
          <w:color w:val="000000"/>
          <w:spacing w:val="3"/>
          <w:sz w:val="28"/>
          <w:szCs w:val="28"/>
        </w:rPr>
        <w:t xml:space="preserve"> для защиты курсовых </w:t>
      </w:r>
      <w:r w:rsidRPr="00546655">
        <w:rPr>
          <w:color w:val="000000"/>
          <w:spacing w:val="-1"/>
          <w:sz w:val="28"/>
          <w:szCs w:val="28"/>
        </w:rPr>
        <w:t>работ, а также пору</w:t>
      </w:r>
      <w:r>
        <w:rPr>
          <w:color w:val="000000"/>
          <w:spacing w:val="-1"/>
          <w:sz w:val="28"/>
          <w:szCs w:val="28"/>
        </w:rPr>
        <w:t>чает</w:t>
      </w:r>
      <w:r w:rsidRPr="00546655">
        <w:rPr>
          <w:color w:val="000000"/>
          <w:spacing w:val="-1"/>
          <w:sz w:val="28"/>
          <w:szCs w:val="28"/>
        </w:rPr>
        <w:t xml:space="preserve"> эту </w:t>
      </w:r>
      <w:r>
        <w:rPr>
          <w:color w:val="000000"/>
          <w:spacing w:val="-1"/>
          <w:sz w:val="28"/>
          <w:szCs w:val="28"/>
        </w:rPr>
        <w:t>ра</w:t>
      </w:r>
      <w:r w:rsidRPr="00546655">
        <w:rPr>
          <w:color w:val="000000"/>
          <w:spacing w:val="-1"/>
          <w:sz w:val="28"/>
          <w:szCs w:val="28"/>
        </w:rPr>
        <w:t>боту научным руководителям.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A21D31" w:rsidRPr="0055529F" w:rsidRDefault="00A21D31" w:rsidP="00A21D31">
      <w:pPr>
        <w:ind w:firstLine="709"/>
        <w:jc w:val="both"/>
        <w:rPr>
          <w:sz w:val="28"/>
          <w:szCs w:val="28"/>
        </w:rPr>
      </w:pPr>
      <w:r w:rsidRPr="0055529F">
        <w:rPr>
          <w:sz w:val="28"/>
          <w:szCs w:val="28"/>
        </w:rPr>
        <w:t xml:space="preserve">К защите </w:t>
      </w:r>
      <w:r w:rsidR="0037364A">
        <w:rPr>
          <w:sz w:val="28"/>
          <w:szCs w:val="28"/>
        </w:rPr>
        <w:t>обучающийся</w:t>
      </w:r>
      <w:r w:rsidRPr="0055529F">
        <w:rPr>
          <w:sz w:val="28"/>
          <w:szCs w:val="28"/>
        </w:rPr>
        <w:t xml:space="preserve"> готовится заранее: пишет тезисы доклада, готовит презентацию.</w:t>
      </w:r>
    </w:p>
    <w:p w:rsidR="00A21D31" w:rsidRPr="0055529F" w:rsidRDefault="00A21D31" w:rsidP="00A21D31">
      <w:pPr>
        <w:ind w:firstLine="709"/>
        <w:jc w:val="both"/>
        <w:rPr>
          <w:sz w:val="28"/>
          <w:szCs w:val="28"/>
        </w:rPr>
      </w:pPr>
      <w:r w:rsidRPr="0055529F">
        <w:rPr>
          <w:sz w:val="28"/>
          <w:szCs w:val="28"/>
        </w:rPr>
        <w:t>Продолжительнос</w:t>
      </w:r>
      <w:r w:rsidR="0098243E">
        <w:rPr>
          <w:sz w:val="28"/>
          <w:szCs w:val="28"/>
        </w:rPr>
        <w:t>ть доклада не должна превышать 3-5</w:t>
      </w:r>
      <w:r w:rsidRPr="0055529F">
        <w:rPr>
          <w:sz w:val="28"/>
          <w:szCs w:val="28"/>
        </w:rPr>
        <w:t xml:space="preserve"> минут.</w:t>
      </w:r>
    </w:p>
    <w:p w:rsidR="00A21D31" w:rsidRPr="0055529F" w:rsidRDefault="00A21D31" w:rsidP="00A21D31">
      <w:pPr>
        <w:ind w:firstLine="709"/>
        <w:jc w:val="both"/>
        <w:rPr>
          <w:sz w:val="28"/>
          <w:szCs w:val="28"/>
        </w:rPr>
      </w:pPr>
      <w:r w:rsidRPr="0055529F">
        <w:rPr>
          <w:b/>
          <w:sz w:val="28"/>
          <w:szCs w:val="28"/>
        </w:rPr>
        <w:t>В докладе</w:t>
      </w:r>
      <w:r w:rsidRPr="0055529F">
        <w:rPr>
          <w:sz w:val="28"/>
          <w:szCs w:val="28"/>
        </w:rPr>
        <w:t xml:space="preserve"> должны быть отражены:</w:t>
      </w:r>
    </w:p>
    <w:p w:rsidR="00A21D31" w:rsidRPr="0055529F" w:rsidRDefault="00A21D31" w:rsidP="00F5361E">
      <w:pPr>
        <w:pStyle w:val="22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567" w:hanging="567"/>
        <w:jc w:val="both"/>
        <w:rPr>
          <w:sz w:val="28"/>
          <w:szCs w:val="28"/>
        </w:rPr>
      </w:pPr>
      <w:r w:rsidRPr="0055529F">
        <w:rPr>
          <w:sz w:val="28"/>
          <w:szCs w:val="28"/>
        </w:rPr>
        <w:t xml:space="preserve">актуальность выбранной темы </w:t>
      </w:r>
      <w:r w:rsidR="00F5361E">
        <w:rPr>
          <w:sz w:val="28"/>
          <w:szCs w:val="28"/>
        </w:rPr>
        <w:t>курсовой</w:t>
      </w:r>
      <w:r w:rsidRPr="0055529F">
        <w:rPr>
          <w:sz w:val="28"/>
          <w:szCs w:val="28"/>
        </w:rPr>
        <w:t xml:space="preserve"> работы, ее цель, задачи, предмет и объект исследования;</w:t>
      </w:r>
    </w:p>
    <w:p w:rsidR="00A21D31" w:rsidRPr="0055529F" w:rsidRDefault="00A21D31" w:rsidP="00F5361E">
      <w:pPr>
        <w:pStyle w:val="22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567" w:hanging="567"/>
        <w:jc w:val="both"/>
        <w:rPr>
          <w:sz w:val="28"/>
          <w:szCs w:val="28"/>
        </w:rPr>
      </w:pPr>
      <w:r w:rsidRPr="0055529F">
        <w:rPr>
          <w:sz w:val="28"/>
          <w:szCs w:val="28"/>
        </w:rPr>
        <w:t>результаты проведенного на предприятии, в организации исследования (анализа общих значимых для раскрытия темы показателей и непосредственно тех процессов, систем, сфер и пр., которые выступили объектом и предметом исследования);</w:t>
      </w:r>
    </w:p>
    <w:p w:rsidR="00A21D31" w:rsidRPr="0055529F" w:rsidRDefault="00A21D31" w:rsidP="00F5361E">
      <w:pPr>
        <w:pStyle w:val="22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567" w:hanging="567"/>
        <w:jc w:val="both"/>
        <w:rPr>
          <w:sz w:val="28"/>
          <w:szCs w:val="28"/>
        </w:rPr>
      </w:pPr>
      <w:r w:rsidRPr="0055529F">
        <w:rPr>
          <w:sz w:val="28"/>
          <w:szCs w:val="28"/>
        </w:rPr>
        <w:t>основные выводы, практические рекомендации, прогнозы, комплексные решения.</w:t>
      </w:r>
    </w:p>
    <w:p w:rsidR="00A21D31" w:rsidRPr="0055529F" w:rsidRDefault="00A21D31" w:rsidP="00A21D31">
      <w:pPr>
        <w:ind w:firstLine="709"/>
        <w:jc w:val="both"/>
        <w:rPr>
          <w:sz w:val="28"/>
          <w:szCs w:val="28"/>
        </w:rPr>
      </w:pPr>
      <w:r w:rsidRPr="0055529F">
        <w:rPr>
          <w:sz w:val="28"/>
          <w:szCs w:val="28"/>
        </w:rPr>
        <w:t>Основная часть доклада должна носить практический характер, то есть демонстрировать результаты проведенного анализа проблемы на предприятии и выработанные автором практические рекомендации.</w:t>
      </w:r>
    </w:p>
    <w:p w:rsidR="00A21D31" w:rsidRPr="0055529F" w:rsidRDefault="00A21D31" w:rsidP="00A21D31">
      <w:pPr>
        <w:ind w:firstLine="709"/>
        <w:jc w:val="both"/>
        <w:rPr>
          <w:sz w:val="28"/>
          <w:szCs w:val="28"/>
        </w:rPr>
      </w:pPr>
      <w:r w:rsidRPr="0055529F">
        <w:rPr>
          <w:sz w:val="28"/>
          <w:szCs w:val="28"/>
        </w:rPr>
        <w:t>При подготовке доклада необходимо учесть замечания научного руководителя и рецензента.</w:t>
      </w:r>
    </w:p>
    <w:p w:rsidR="00A21D31" w:rsidRPr="0055529F" w:rsidRDefault="00A21D31" w:rsidP="00A21D31">
      <w:pPr>
        <w:ind w:firstLine="709"/>
        <w:jc w:val="both"/>
        <w:rPr>
          <w:sz w:val="28"/>
          <w:szCs w:val="28"/>
        </w:rPr>
      </w:pPr>
      <w:r w:rsidRPr="0055529F">
        <w:rPr>
          <w:sz w:val="28"/>
          <w:szCs w:val="28"/>
        </w:rPr>
        <w:lastRenderedPageBreak/>
        <w:t xml:space="preserve">Рассмотрим внутреннее </w:t>
      </w:r>
      <w:r w:rsidRPr="0055529F">
        <w:rPr>
          <w:b/>
          <w:sz w:val="28"/>
          <w:szCs w:val="28"/>
        </w:rPr>
        <w:t>содержание доклада</w:t>
      </w:r>
      <w:r w:rsidRPr="0055529F">
        <w:rPr>
          <w:sz w:val="28"/>
          <w:szCs w:val="28"/>
        </w:rPr>
        <w:t>, последовательность его изложения.</w:t>
      </w:r>
    </w:p>
    <w:p w:rsidR="00A21D31" w:rsidRPr="0055529F" w:rsidRDefault="00A21D31" w:rsidP="00A21D31">
      <w:pPr>
        <w:ind w:firstLine="709"/>
        <w:jc w:val="both"/>
        <w:rPr>
          <w:sz w:val="28"/>
          <w:szCs w:val="28"/>
        </w:rPr>
      </w:pPr>
      <w:r w:rsidRPr="0055529F">
        <w:rPr>
          <w:sz w:val="28"/>
          <w:szCs w:val="28"/>
        </w:rPr>
        <w:t xml:space="preserve">Будет уместно начать доклад с обращения, а также присутствующим на защите. Например: </w:t>
      </w:r>
      <w:r w:rsidR="009166AB">
        <w:rPr>
          <w:sz w:val="28"/>
          <w:szCs w:val="28"/>
        </w:rPr>
        <w:t>«</w:t>
      </w:r>
      <w:r w:rsidRPr="0055529F">
        <w:rPr>
          <w:sz w:val="28"/>
          <w:szCs w:val="28"/>
        </w:rPr>
        <w:t>Уважаемы</w:t>
      </w:r>
      <w:r w:rsidR="00F5361E">
        <w:rPr>
          <w:sz w:val="28"/>
          <w:szCs w:val="28"/>
        </w:rPr>
        <w:t>е</w:t>
      </w:r>
      <w:r w:rsidRPr="0055529F">
        <w:rPr>
          <w:sz w:val="28"/>
          <w:szCs w:val="28"/>
        </w:rPr>
        <w:t xml:space="preserve"> присутствующие, вашему вниманию представляется </w:t>
      </w:r>
      <w:r w:rsidR="00F5361E">
        <w:rPr>
          <w:sz w:val="28"/>
          <w:szCs w:val="28"/>
        </w:rPr>
        <w:t>курсовая</w:t>
      </w:r>
      <w:r w:rsidRPr="0055529F">
        <w:rPr>
          <w:sz w:val="28"/>
          <w:szCs w:val="28"/>
        </w:rPr>
        <w:t xml:space="preserve"> работа на тему (указывается тема работы)</w:t>
      </w:r>
      <w:r w:rsidR="009166AB">
        <w:rPr>
          <w:sz w:val="28"/>
          <w:szCs w:val="28"/>
        </w:rPr>
        <w:t>»</w:t>
      </w:r>
      <w:r w:rsidRPr="0055529F">
        <w:rPr>
          <w:sz w:val="28"/>
          <w:szCs w:val="28"/>
        </w:rPr>
        <w:t>.</w:t>
      </w:r>
    </w:p>
    <w:p w:rsidR="00A21D31" w:rsidRPr="0055529F" w:rsidRDefault="00A21D31" w:rsidP="00A21D31">
      <w:pPr>
        <w:ind w:firstLine="709"/>
        <w:jc w:val="both"/>
        <w:rPr>
          <w:sz w:val="28"/>
          <w:szCs w:val="28"/>
        </w:rPr>
      </w:pPr>
      <w:r w:rsidRPr="0055529F">
        <w:rPr>
          <w:sz w:val="28"/>
          <w:szCs w:val="28"/>
        </w:rPr>
        <w:t xml:space="preserve">Далее рекомендуется конкретно и лаконично обосновать актуальность темы в научном и прикладном аспекте. Например: </w:t>
      </w:r>
      <w:r w:rsidR="009166AB">
        <w:rPr>
          <w:sz w:val="28"/>
          <w:szCs w:val="28"/>
        </w:rPr>
        <w:t>«</w:t>
      </w:r>
      <w:r w:rsidRPr="0055529F">
        <w:rPr>
          <w:sz w:val="28"/>
          <w:szCs w:val="28"/>
        </w:rPr>
        <w:t>Актуальность темы в научном аспекте обуславливается следующим: во-первых, …., во-вторых,….., в-третьих,….</w:t>
      </w:r>
      <w:r w:rsidR="009166AB">
        <w:rPr>
          <w:sz w:val="28"/>
          <w:szCs w:val="28"/>
        </w:rPr>
        <w:t>»</w:t>
      </w:r>
      <w:r w:rsidRPr="0055529F">
        <w:rPr>
          <w:sz w:val="28"/>
          <w:szCs w:val="28"/>
        </w:rPr>
        <w:t xml:space="preserve">. </w:t>
      </w:r>
      <w:r w:rsidR="009166AB">
        <w:rPr>
          <w:sz w:val="28"/>
          <w:szCs w:val="28"/>
        </w:rPr>
        <w:t>«</w:t>
      </w:r>
      <w:r w:rsidRPr="0055529F">
        <w:rPr>
          <w:sz w:val="28"/>
          <w:szCs w:val="28"/>
        </w:rPr>
        <w:t>Прикладное значение темы определяется тем, что, во-первых, …., во-вторых,….., в-третьих,….</w:t>
      </w:r>
      <w:r w:rsidR="009166AB">
        <w:rPr>
          <w:sz w:val="28"/>
          <w:szCs w:val="28"/>
        </w:rPr>
        <w:t>»</w:t>
      </w:r>
      <w:r w:rsidRPr="0055529F">
        <w:rPr>
          <w:sz w:val="28"/>
          <w:szCs w:val="28"/>
        </w:rPr>
        <w:t>.</w:t>
      </w:r>
    </w:p>
    <w:p w:rsidR="00A21D31" w:rsidRPr="0055529F" w:rsidRDefault="00A21D31" w:rsidP="00A21D31">
      <w:pPr>
        <w:ind w:firstLine="709"/>
        <w:jc w:val="both"/>
        <w:rPr>
          <w:sz w:val="28"/>
          <w:szCs w:val="28"/>
        </w:rPr>
      </w:pPr>
      <w:r w:rsidRPr="0055529F">
        <w:rPr>
          <w:sz w:val="28"/>
          <w:szCs w:val="28"/>
        </w:rPr>
        <w:t xml:space="preserve">Затем необходимо указать цель, задачи, предмет и объект исследования, перейдя, таким образом, к изложению основных результатов теоретического и эмпирического исследований, сути конкретных предложений. Необходимо показать связь между проведенным на предприятии исследованием и выдвигаемыми рекомендациями. Необходима демонстрация ожидаемой экономической эффективности, предполагаемых затрат на рекомендуемые </w:t>
      </w:r>
      <w:r w:rsidR="00973D47">
        <w:rPr>
          <w:sz w:val="28"/>
          <w:szCs w:val="28"/>
        </w:rPr>
        <w:t>студе</w:t>
      </w:r>
      <w:r w:rsidR="00BD056F">
        <w:rPr>
          <w:sz w:val="28"/>
          <w:szCs w:val="28"/>
        </w:rPr>
        <w:t>нтом</w:t>
      </w:r>
      <w:r w:rsidRPr="0055529F">
        <w:rPr>
          <w:sz w:val="28"/>
          <w:szCs w:val="28"/>
        </w:rPr>
        <w:t xml:space="preserve"> мероприятия. В заключение можно отметить перспективы практического использования результатов </w:t>
      </w:r>
      <w:r w:rsidR="005A3072">
        <w:rPr>
          <w:sz w:val="28"/>
          <w:szCs w:val="28"/>
        </w:rPr>
        <w:t>курсов</w:t>
      </w:r>
      <w:r w:rsidRPr="0055529F">
        <w:rPr>
          <w:sz w:val="28"/>
          <w:szCs w:val="28"/>
        </w:rPr>
        <w:t xml:space="preserve">ой работы. Заканчивается выступление словами: </w:t>
      </w:r>
      <w:r w:rsidR="009166AB">
        <w:rPr>
          <w:sz w:val="28"/>
          <w:szCs w:val="28"/>
        </w:rPr>
        <w:t>«</w:t>
      </w:r>
      <w:r w:rsidRPr="0055529F">
        <w:rPr>
          <w:sz w:val="28"/>
          <w:szCs w:val="28"/>
        </w:rPr>
        <w:t>Благодарю за внимание</w:t>
      </w:r>
      <w:r w:rsidR="009166AB">
        <w:rPr>
          <w:sz w:val="28"/>
          <w:szCs w:val="28"/>
        </w:rPr>
        <w:t>»</w:t>
      </w:r>
      <w:r w:rsidRPr="0055529F">
        <w:rPr>
          <w:sz w:val="28"/>
          <w:szCs w:val="28"/>
        </w:rPr>
        <w:t>.</w:t>
      </w:r>
    </w:p>
    <w:p w:rsidR="00A21D31" w:rsidRPr="00F5361E" w:rsidRDefault="00A21D31" w:rsidP="00A21D31">
      <w:pPr>
        <w:ind w:firstLine="709"/>
        <w:jc w:val="both"/>
        <w:rPr>
          <w:sz w:val="28"/>
          <w:szCs w:val="28"/>
        </w:rPr>
      </w:pPr>
      <w:r w:rsidRPr="00F5361E">
        <w:rPr>
          <w:sz w:val="28"/>
          <w:szCs w:val="28"/>
        </w:rPr>
        <w:t xml:space="preserve">Презентационная часть является необходимым условием оформления </w:t>
      </w:r>
      <w:r w:rsidR="00F5361E" w:rsidRPr="00F5361E">
        <w:rPr>
          <w:sz w:val="28"/>
          <w:szCs w:val="28"/>
        </w:rPr>
        <w:t>курсовой</w:t>
      </w:r>
      <w:r w:rsidRPr="00F5361E">
        <w:rPr>
          <w:sz w:val="28"/>
          <w:szCs w:val="28"/>
        </w:rPr>
        <w:t xml:space="preserve"> работы. Она включает презентацию.</w:t>
      </w:r>
    </w:p>
    <w:p w:rsidR="00A21D31" w:rsidRPr="0055529F" w:rsidRDefault="00A21D31" w:rsidP="00A21D31">
      <w:pPr>
        <w:ind w:firstLine="709"/>
        <w:jc w:val="both"/>
        <w:rPr>
          <w:sz w:val="28"/>
          <w:szCs w:val="28"/>
        </w:rPr>
      </w:pPr>
      <w:r w:rsidRPr="0055529F">
        <w:rPr>
          <w:b/>
          <w:i/>
          <w:sz w:val="28"/>
          <w:szCs w:val="28"/>
        </w:rPr>
        <w:t xml:space="preserve">Презентация </w:t>
      </w:r>
      <w:r w:rsidRPr="0055529F">
        <w:rPr>
          <w:sz w:val="28"/>
          <w:szCs w:val="28"/>
        </w:rPr>
        <w:t xml:space="preserve">подготавливается в программе </w:t>
      </w:r>
      <w:r w:rsidRPr="0055529F">
        <w:rPr>
          <w:i/>
          <w:sz w:val="28"/>
          <w:szCs w:val="28"/>
          <w:lang w:val="en-US"/>
        </w:rPr>
        <w:t>Microsoft</w:t>
      </w:r>
      <w:r w:rsidRPr="0055529F">
        <w:rPr>
          <w:i/>
          <w:sz w:val="28"/>
          <w:szCs w:val="28"/>
        </w:rPr>
        <w:t xml:space="preserve"> </w:t>
      </w:r>
      <w:r w:rsidRPr="0055529F">
        <w:rPr>
          <w:i/>
          <w:sz w:val="28"/>
          <w:szCs w:val="28"/>
          <w:lang w:val="en-US"/>
        </w:rPr>
        <w:t>Office</w:t>
      </w:r>
      <w:r w:rsidRPr="0055529F">
        <w:rPr>
          <w:i/>
          <w:sz w:val="28"/>
          <w:szCs w:val="28"/>
        </w:rPr>
        <w:t xml:space="preserve"> </w:t>
      </w:r>
      <w:r w:rsidRPr="0055529F">
        <w:rPr>
          <w:i/>
          <w:sz w:val="28"/>
          <w:szCs w:val="28"/>
          <w:lang w:val="en-US"/>
        </w:rPr>
        <w:t>Power</w:t>
      </w:r>
      <w:r w:rsidRPr="0055529F">
        <w:rPr>
          <w:i/>
          <w:sz w:val="28"/>
          <w:szCs w:val="28"/>
        </w:rPr>
        <w:t xml:space="preserve"> </w:t>
      </w:r>
      <w:r w:rsidRPr="0055529F">
        <w:rPr>
          <w:i/>
          <w:sz w:val="28"/>
          <w:szCs w:val="28"/>
          <w:lang w:val="en-US"/>
        </w:rPr>
        <w:t>Point</w:t>
      </w:r>
      <w:r w:rsidRPr="0055529F">
        <w:rPr>
          <w:i/>
          <w:sz w:val="28"/>
          <w:szCs w:val="28"/>
        </w:rPr>
        <w:t>.</w:t>
      </w:r>
      <w:r w:rsidRPr="0055529F">
        <w:rPr>
          <w:sz w:val="28"/>
          <w:szCs w:val="28"/>
        </w:rPr>
        <w:t xml:space="preserve"> Она представляет собой иллюстрационный материал, кратко отражающий содержание доклада автора </w:t>
      </w:r>
      <w:r w:rsidR="00F5361E">
        <w:rPr>
          <w:sz w:val="28"/>
          <w:szCs w:val="28"/>
        </w:rPr>
        <w:t>курсовой работы</w:t>
      </w:r>
      <w:r w:rsidRPr="0055529F">
        <w:rPr>
          <w:sz w:val="28"/>
          <w:szCs w:val="28"/>
        </w:rPr>
        <w:t xml:space="preserve">, и может быть представлена в виде рисунков, схем, таблиц, графиков и диаграмм, которые должны наглядно дополнять и подтверждать изложенный материал. Рекомендуемое количество слайдов, на которых представляется материал, 8 – 15 штук. </w:t>
      </w:r>
    </w:p>
    <w:p w:rsidR="00A21D31" w:rsidRPr="0055529F" w:rsidRDefault="00A21D31" w:rsidP="00A21D31">
      <w:pPr>
        <w:ind w:firstLine="709"/>
        <w:jc w:val="both"/>
        <w:rPr>
          <w:sz w:val="28"/>
          <w:szCs w:val="28"/>
        </w:rPr>
      </w:pPr>
      <w:r w:rsidRPr="0055529F">
        <w:rPr>
          <w:sz w:val="28"/>
          <w:szCs w:val="28"/>
        </w:rPr>
        <w:t xml:space="preserve">В составе презентации очень полезен вводный слайд, кратко характеризующий актуальность, цель и задачи, научную новизну (ее может не быть) и практическую ценность </w:t>
      </w:r>
      <w:r w:rsidR="00F5361E">
        <w:rPr>
          <w:sz w:val="28"/>
          <w:szCs w:val="28"/>
        </w:rPr>
        <w:t>курсовой</w:t>
      </w:r>
      <w:r w:rsidRPr="0055529F">
        <w:rPr>
          <w:sz w:val="28"/>
          <w:szCs w:val="28"/>
        </w:rPr>
        <w:t xml:space="preserve"> работы. Кроме того, целесообразен слайд с динамикой основных показателей деятельности организации и коэффициентами пересчета экономических показателей для сравнения по годам.</w:t>
      </w:r>
    </w:p>
    <w:p w:rsidR="00A21D31" w:rsidRPr="0055529F" w:rsidRDefault="00A21D31" w:rsidP="00A21D31">
      <w:pPr>
        <w:ind w:firstLine="709"/>
        <w:jc w:val="both"/>
        <w:rPr>
          <w:sz w:val="28"/>
          <w:szCs w:val="28"/>
        </w:rPr>
      </w:pPr>
      <w:r w:rsidRPr="0055529F">
        <w:rPr>
          <w:sz w:val="28"/>
          <w:szCs w:val="28"/>
        </w:rPr>
        <w:t xml:space="preserve">Желательно подготовить слайд, описывающий типовые и авторские методики исследования. Основные результаты анализа целесообразно представлять в виде основных таблиц, графиков и диаграмм (гистограмм, круговых, объемных и т.д.). Кроме того, отдельно должны быть представлены рекомендации и предложения, разработанные автором </w:t>
      </w:r>
      <w:r w:rsidR="005A3072">
        <w:rPr>
          <w:sz w:val="28"/>
          <w:szCs w:val="28"/>
        </w:rPr>
        <w:t>курсовой</w:t>
      </w:r>
      <w:r w:rsidRPr="0055529F">
        <w:rPr>
          <w:sz w:val="28"/>
          <w:szCs w:val="28"/>
        </w:rPr>
        <w:t xml:space="preserve"> работы, а также полученные в процессе внедрения результаты.</w:t>
      </w:r>
    </w:p>
    <w:p w:rsidR="00A21D31" w:rsidRPr="0055529F" w:rsidRDefault="00A21D31" w:rsidP="00A21D31">
      <w:pPr>
        <w:ind w:firstLine="709"/>
        <w:jc w:val="both"/>
        <w:rPr>
          <w:sz w:val="28"/>
          <w:szCs w:val="28"/>
        </w:rPr>
      </w:pPr>
      <w:r w:rsidRPr="0055529F">
        <w:rPr>
          <w:sz w:val="28"/>
          <w:szCs w:val="28"/>
        </w:rPr>
        <w:t xml:space="preserve">Очень важным является слайд по оценке экономической эффективности предложений, содержащихся в </w:t>
      </w:r>
      <w:r w:rsidR="005A3072">
        <w:rPr>
          <w:sz w:val="28"/>
          <w:szCs w:val="28"/>
        </w:rPr>
        <w:t>курсовой</w:t>
      </w:r>
      <w:r w:rsidRPr="0055529F">
        <w:rPr>
          <w:sz w:val="28"/>
          <w:szCs w:val="28"/>
        </w:rPr>
        <w:t xml:space="preserve"> работе, или слайд, демонстрирующий затраты на выдвинутые </w:t>
      </w:r>
      <w:r w:rsidR="00973D47">
        <w:rPr>
          <w:sz w:val="28"/>
          <w:szCs w:val="28"/>
        </w:rPr>
        <w:t>студе</w:t>
      </w:r>
      <w:r w:rsidR="00BD056F">
        <w:rPr>
          <w:sz w:val="28"/>
          <w:szCs w:val="28"/>
        </w:rPr>
        <w:t>нтом</w:t>
      </w:r>
      <w:r w:rsidRPr="0055529F">
        <w:rPr>
          <w:sz w:val="28"/>
          <w:szCs w:val="28"/>
        </w:rPr>
        <w:t xml:space="preserve"> проектные решения.</w:t>
      </w:r>
    </w:p>
    <w:p w:rsidR="00F5361E" w:rsidRDefault="00F5361E" w:rsidP="00F5361E">
      <w:pPr>
        <w:shd w:val="clear" w:color="auto" w:fill="FFFFFF"/>
        <w:ind w:left="19" w:right="62" w:firstLine="518"/>
        <w:jc w:val="both"/>
        <w:rPr>
          <w:color w:val="000000"/>
          <w:spacing w:val="-1"/>
          <w:sz w:val="28"/>
          <w:szCs w:val="28"/>
        </w:rPr>
      </w:pPr>
      <w:r w:rsidRPr="00546655">
        <w:rPr>
          <w:color w:val="000000"/>
          <w:sz w:val="28"/>
          <w:szCs w:val="28"/>
        </w:rPr>
        <w:t xml:space="preserve">Курсовая работа оценивается но 5-балльной </w:t>
      </w:r>
      <w:r w:rsidRPr="00546655">
        <w:rPr>
          <w:color w:val="000000"/>
          <w:spacing w:val="5"/>
          <w:sz w:val="28"/>
          <w:szCs w:val="28"/>
        </w:rPr>
        <w:t>систем</w:t>
      </w:r>
      <w:r w:rsidR="004A6D44">
        <w:rPr>
          <w:color w:val="000000"/>
          <w:spacing w:val="5"/>
          <w:sz w:val="28"/>
          <w:szCs w:val="28"/>
        </w:rPr>
        <w:t>е.</w:t>
      </w:r>
    </w:p>
    <w:p w:rsidR="002E6943" w:rsidRPr="004C5245" w:rsidRDefault="00515D68" w:rsidP="002E6943">
      <w:pPr>
        <w:pStyle w:val="1"/>
        <w:rPr>
          <w:rStyle w:val="FontStyle36"/>
          <w:b/>
          <w:bCs/>
          <w:sz w:val="28"/>
          <w:szCs w:val="28"/>
        </w:rPr>
      </w:pPr>
      <w:bookmarkStart w:id="10" w:name="_Toc390874839"/>
      <w:bookmarkStart w:id="11" w:name="_Toc399500938"/>
      <w:bookmarkStart w:id="12" w:name="_Toc400023110"/>
      <w:r>
        <w:rPr>
          <w:rStyle w:val="FontStyle36"/>
          <w:b/>
          <w:bCs/>
          <w:sz w:val="28"/>
          <w:szCs w:val="28"/>
        </w:rPr>
        <w:br w:type="page"/>
      </w:r>
      <w:r>
        <w:rPr>
          <w:rStyle w:val="FontStyle36"/>
          <w:b/>
          <w:bCs/>
          <w:sz w:val="28"/>
          <w:szCs w:val="28"/>
        </w:rPr>
        <w:lastRenderedPageBreak/>
        <w:t>4</w:t>
      </w:r>
      <w:r w:rsidR="002E6943" w:rsidRPr="004C5245">
        <w:rPr>
          <w:rStyle w:val="FontStyle36"/>
          <w:b/>
          <w:bCs/>
          <w:sz w:val="28"/>
          <w:szCs w:val="28"/>
        </w:rPr>
        <w:t xml:space="preserve">. КРИТЕРИИ ОЦЕНКИ </w:t>
      </w:r>
      <w:r>
        <w:rPr>
          <w:rStyle w:val="FontStyle36"/>
          <w:b/>
          <w:bCs/>
          <w:sz w:val="28"/>
          <w:szCs w:val="28"/>
        </w:rPr>
        <w:t>КУРСОВОЙ</w:t>
      </w:r>
      <w:r w:rsidR="002E6943" w:rsidRPr="004C5245">
        <w:rPr>
          <w:rStyle w:val="FontStyle36"/>
          <w:b/>
          <w:bCs/>
          <w:sz w:val="28"/>
          <w:szCs w:val="28"/>
        </w:rPr>
        <w:t xml:space="preserve"> РАБОТЫ </w:t>
      </w:r>
      <w:bookmarkEnd w:id="10"/>
      <w:bookmarkEnd w:id="11"/>
      <w:bookmarkEnd w:id="12"/>
    </w:p>
    <w:p w:rsidR="002E6943" w:rsidRPr="00950D89" w:rsidRDefault="002E6943" w:rsidP="002E6943">
      <w:pPr>
        <w:spacing w:before="300"/>
        <w:ind w:firstLine="567"/>
        <w:jc w:val="both"/>
        <w:rPr>
          <w:rStyle w:val="FontStyle37"/>
          <w:sz w:val="28"/>
          <w:szCs w:val="28"/>
        </w:rPr>
      </w:pPr>
      <w:r w:rsidRPr="00950D89">
        <w:rPr>
          <w:rStyle w:val="FontStyle37"/>
          <w:sz w:val="28"/>
          <w:szCs w:val="28"/>
        </w:rPr>
        <w:t xml:space="preserve">После окончания защиты </w:t>
      </w:r>
      <w:r w:rsidR="00B94726">
        <w:rPr>
          <w:rStyle w:val="FontStyle37"/>
          <w:sz w:val="28"/>
          <w:szCs w:val="28"/>
        </w:rPr>
        <w:t xml:space="preserve">курсовой </w:t>
      </w:r>
      <w:r w:rsidRPr="00950D89">
        <w:rPr>
          <w:rStyle w:val="FontStyle37"/>
          <w:sz w:val="28"/>
          <w:szCs w:val="28"/>
        </w:rPr>
        <w:t>работ</w:t>
      </w:r>
      <w:r w:rsidR="00B94726">
        <w:rPr>
          <w:rStyle w:val="FontStyle37"/>
          <w:sz w:val="28"/>
          <w:szCs w:val="28"/>
        </w:rPr>
        <w:t>ы</w:t>
      </w:r>
      <w:r w:rsidRPr="00950D89">
        <w:rPr>
          <w:rStyle w:val="FontStyle37"/>
          <w:sz w:val="28"/>
          <w:szCs w:val="28"/>
        </w:rPr>
        <w:t xml:space="preserve"> </w:t>
      </w:r>
      <w:r w:rsidR="00B94726">
        <w:rPr>
          <w:rStyle w:val="FontStyle37"/>
          <w:sz w:val="28"/>
          <w:szCs w:val="28"/>
        </w:rPr>
        <w:t xml:space="preserve">научный руководитель или комиссия кафедры (если это предусмотрено) выставляет </w:t>
      </w:r>
      <w:r w:rsidRPr="00950D89">
        <w:rPr>
          <w:rStyle w:val="FontStyle37"/>
          <w:sz w:val="28"/>
          <w:szCs w:val="28"/>
        </w:rPr>
        <w:t>оценку.</w:t>
      </w:r>
    </w:p>
    <w:p w:rsidR="002E6943" w:rsidRPr="00950D89" w:rsidRDefault="002E6943" w:rsidP="002E6943">
      <w:pPr>
        <w:ind w:firstLine="567"/>
        <w:jc w:val="both"/>
        <w:rPr>
          <w:rStyle w:val="FontStyle37"/>
          <w:sz w:val="28"/>
          <w:szCs w:val="28"/>
        </w:rPr>
      </w:pPr>
      <w:r w:rsidRPr="00950D89">
        <w:rPr>
          <w:rStyle w:val="FontStyle37"/>
          <w:sz w:val="28"/>
          <w:szCs w:val="28"/>
        </w:rPr>
        <w:t xml:space="preserve">Результаты защиты определяются оценками </w:t>
      </w:r>
      <w:r w:rsidR="009166AB">
        <w:rPr>
          <w:rStyle w:val="FontStyle37"/>
          <w:sz w:val="28"/>
          <w:szCs w:val="28"/>
        </w:rPr>
        <w:t>«</w:t>
      </w:r>
      <w:r w:rsidRPr="00950D89">
        <w:rPr>
          <w:rStyle w:val="FontStyle37"/>
          <w:sz w:val="28"/>
          <w:szCs w:val="28"/>
        </w:rPr>
        <w:t>отлично</w:t>
      </w:r>
      <w:r w:rsidR="009166AB">
        <w:rPr>
          <w:rStyle w:val="FontStyle37"/>
          <w:sz w:val="28"/>
          <w:szCs w:val="28"/>
        </w:rPr>
        <w:t>»</w:t>
      </w:r>
      <w:r w:rsidRPr="00950D89">
        <w:rPr>
          <w:rStyle w:val="FontStyle37"/>
          <w:sz w:val="28"/>
          <w:szCs w:val="28"/>
        </w:rPr>
        <w:t xml:space="preserve">, </w:t>
      </w:r>
      <w:r w:rsidR="009166AB">
        <w:rPr>
          <w:rStyle w:val="FontStyle37"/>
          <w:sz w:val="28"/>
          <w:szCs w:val="28"/>
        </w:rPr>
        <w:t>«</w:t>
      </w:r>
      <w:r w:rsidRPr="00950D89">
        <w:rPr>
          <w:rStyle w:val="FontStyle37"/>
          <w:sz w:val="28"/>
          <w:szCs w:val="28"/>
        </w:rPr>
        <w:t>хорошо</w:t>
      </w:r>
      <w:r w:rsidR="009166AB">
        <w:rPr>
          <w:rStyle w:val="FontStyle37"/>
          <w:sz w:val="28"/>
          <w:szCs w:val="28"/>
        </w:rPr>
        <w:t>»</w:t>
      </w:r>
      <w:r w:rsidRPr="00950D89">
        <w:rPr>
          <w:rStyle w:val="FontStyle37"/>
          <w:sz w:val="28"/>
          <w:szCs w:val="28"/>
        </w:rPr>
        <w:t xml:space="preserve">, </w:t>
      </w:r>
      <w:r w:rsidR="009166AB">
        <w:rPr>
          <w:rStyle w:val="FontStyle37"/>
          <w:sz w:val="28"/>
          <w:szCs w:val="28"/>
        </w:rPr>
        <w:t>«</w:t>
      </w:r>
      <w:r w:rsidRPr="00950D89">
        <w:rPr>
          <w:rStyle w:val="FontStyle37"/>
          <w:sz w:val="28"/>
          <w:szCs w:val="28"/>
        </w:rPr>
        <w:t>удовлетворительно</w:t>
      </w:r>
      <w:r w:rsidR="009166AB">
        <w:rPr>
          <w:rStyle w:val="FontStyle37"/>
          <w:sz w:val="28"/>
          <w:szCs w:val="28"/>
        </w:rPr>
        <w:t>»</w:t>
      </w:r>
      <w:r w:rsidRPr="00950D89">
        <w:rPr>
          <w:rStyle w:val="FontStyle37"/>
          <w:sz w:val="28"/>
          <w:szCs w:val="28"/>
        </w:rPr>
        <w:t xml:space="preserve">, </w:t>
      </w:r>
      <w:r w:rsidR="009166AB">
        <w:rPr>
          <w:rStyle w:val="FontStyle37"/>
          <w:sz w:val="28"/>
          <w:szCs w:val="28"/>
        </w:rPr>
        <w:t>«</w:t>
      </w:r>
      <w:r w:rsidRPr="00950D89">
        <w:rPr>
          <w:rStyle w:val="FontStyle37"/>
          <w:sz w:val="28"/>
          <w:szCs w:val="28"/>
        </w:rPr>
        <w:t>неудовлетворительно</w:t>
      </w:r>
      <w:r w:rsidR="009166AB">
        <w:rPr>
          <w:rStyle w:val="FontStyle37"/>
          <w:sz w:val="28"/>
          <w:szCs w:val="28"/>
        </w:rPr>
        <w:t>»</w:t>
      </w:r>
      <w:r w:rsidRPr="00950D89">
        <w:rPr>
          <w:rStyle w:val="FontStyle37"/>
          <w:sz w:val="28"/>
          <w:szCs w:val="28"/>
        </w:rPr>
        <w:t>.</w:t>
      </w:r>
    </w:p>
    <w:p w:rsidR="002E6943" w:rsidRPr="00B94726" w:rsidRDefault="002E6943" w:rsidP="002E6943">
      <w:pPr>
        <w:ind w:firstLine="567"/>
        <w:jc w:val="both"/>
        <w:rPr>
          <w:rStyle w:val="FontStyle37"/>
          <w:sz w:val="28"/>
          <w:szCs w:val="28"/>
        </w:rPr>
      </w:pPr>
      <w:r w:rsidRPr="00B94726">
        <w:rPr>
          <w:rStyle w:val="FontStyle37"/>
          <w:sz w:val="28"/>
          <w:szCs w:val="28"/>
        </w:rPr>
        <w:t xml:space="preserve">Критериями оценки </w:t>
      </w:r>
      <w:r w:rsidR="00B94726" w:rsidRPr="00B94726">
        <w:rPr>
          <w:rStyle w:val="FontStyle37"/>
          <w:sz w:val="28"/>
          <w:szCs w:val="28"/>
        </w:rPr>
        <w:t>курсовой работы</w:t>
      </w:r>
      <w:r w:rsidRPr="00B94726">
        <w:rPr>
          <w:rStyle w:val="FontStyle37"/>
          <w:sz w:val="28"/>
          <w:szCs w:val="28"/>
        </w:rPr>
        <w:t xml:space="preserve"> являются:</w:t>
      </w:r>
    </w:p>
    <w:p w:rsidR="002E6943" w:rsidRPr="00950D89" w:rsidRDefault="002E6943" w:rsidP="00B94726">
      <w:pPr>
        <w:numPr>
          <w:ilvl w:val="0"/>
          <w:numId w:val="30"/>
        </w:numPr>
        <w:tabs>
          <w:tab w:val="left" w:pos="567"/>
        </w:tabs>
        <w:ind w:left="567" w:hanging="567"/>
        <w:jc w:val="both"/>
        <w:rPr>
          <w:rStyle w:val="FontStyle37"/>
          <w:sz w:val="28"/>
          <w:szCs w:val="28"/>
        </w:rPr>
      </w:pPr>
      <w:r w:rsidRPr="00950D89">
        <w:rPr>
          <w:rStyle w:val="FontStyle37"/>
          <w:sz w:val="28"/>
          <w:szCs w:val="28"/>
        </w:rPr>
        <w:t>научный уровень доклада, степень освещенности в нем вопросов темы исследования, значение сделанных выводов и предложений для организации;</w:t>
      </w:r>
    </w:p>
    <w:p w:rsidR="002E6943" w:rsidRPr="00950D89" w:rsidRDefault="002E6943" w:rsidP="00B94726">
      <w:pPr>
        <w:numPr>
          <w:ilvl w:val="0"/>
          <w:numId w:val="30"/>
        </w:numPr>
        <w:tabs>
          <w:tab w:val="left" w:pos="567"/>
        </w:tabs>
        <w:ind w:left="567" w:hanging="567"/>
        <w:jc w:val="both"/>
        <w:rPr>
          <w:rStyle w:val="FontStyle37"/>
          <w:sz w:val="28"/>
          <w:szCs w:val="28"/>
        </w:rPr>
      </w:pPr>
      <w:r w:rsidRPr="00950D89">
        <w:rPr>
          <w:rStyle w:val="FontStyle37"/>
          <w:sz w:val="28"/>
          <w:szCs w:val="28"/>
        </w:rPr>
        <w:t>использование специальной научной литературы, нормативных актов, материалов производственной практики;</w:t>
      </w:r>
    </w:p>
    <w:p w:rsidR="002E6943" w:rsidRPr="00950D89" w:rsidRDefault="002E6943" w:rsidP="00B94726">
      <w:pPr>
        <w:numPr>
          <w:ilvl w:val="0"/>
          <w:numId w:val="30"/>
        </w:numPr>
        <w:tabs>
          <w:tab w:val="left" w:pos="567"/>
        </w:tabs>
        <w:ind w:left="567" w:hanging="567"/>
        <w:jc w:val="both"/>
        <w:rPr>
          <w:rStyle w:val="FontStyle37"/>
          <w:sz w:val="28"/>
          <w:szCs w:val="28"/>
        </w:rPr>
      </w:pPr>
      <w:r w:rsidRPr="00950D89">
        <w:rPr>
          <w:rStyle w:val="FontStyle37"/>
          <w:sz w:val="28"/>
          <w:szCs w:val="28"/>
        </w:rPr>
        <w:t>творческий подход к разработке темы;</w:t>
      </w:r>
    </w:p>
    <w:p w:rsidR="002E6943" w:rsidRPr="00950D89" w:rsidRDefault="002E6943" w:rsidP="00B94726">
      <w:pPr>
        <w:numPr>
          <w:ilvl w:val="0"/>
          <w:numId w:val="30"/>
        </w:numPr>
        <w:tabs>
          <w:tab w:val="left" w:pos="567"/>
        </w:tabs>
        <w:ind w:left="567" w:hanging="567"/>
        <w:jc w:val="both"/>
        <w:rPr>
          <w:rStyle w:val="FontStyle37"/>
          <w:sz w:val="28"/>
          <w:szCs w:val="28"/>
        </w:rPr>
      </w:pPr>
      <w:r w:rsidRPr="00950D89">
        <w:rPr>
          <w:rStyle w:val="FontStyle37"/>
          <w:sz w:val="28"/>
          <w:szCs w:val="28"/>
        </w:rPr>
        <w:t>правильность и научная обоснованность выводов;</w:t>
      </w:r>
    </w:p>
    <w:p w:rsidR="002E6943" w:rsidRPr="00950D89" w:rsidRDefault="002E6943" w:rsidP="00B94726">
      <w:pPr>
        <w:numPr>
          <w:ilvl w:val="0"/>
          <w:numId w:val="30"/>
        </w:numPr>
        <w:tabs>
          <w:tab w:val="left" w:pos="567"/>
        </w:tabs>
        <w:ind w:left="567" w:hanging="567"/>
        <w:jc w:val="both"/>
        <w:rPr>
          <w:rStyle w:val="FontStyle37"/>
          <w:sz w:val="28"/>
          <w:szCs w:val="28"/>
        </w:rPr>
      </w:pPr>
      <w:r w:rsidRPr="00950D89">
        <w:rPr>
          <w:rStyle w:val="FontStyle37"/>
          <w:sz w:val="28"/>
          <w:szCs w:val="28"/>
        </w:rPr>
        <w:t>стиль изложения;</w:t>
      </w:r>
    </w:p>
    <w:p w:rsidR="002E6943" w:rsidRPr="00950D89" w:rsidRDefault="002E6943" w:rsidP="00B94726">
      <w:pPr>
        <w:numPr>
          <w:ilvl w:val="0"/>
          <w:numId w:val="30"/>
        </w:numPr>
        <w:tabs>
          <w:tab w:val="left" w:pos="567"/>
        </w:tabs>
        <w:ind w:left="567" w:hanging="567"/>
        <w:jc w:val="both"/>
        <w:rPr>
          <w:rStyle w:val="FontStyle37"/>
          <w:sz w:val="28"/>
          <w:szCs w:val="28"/>
        </w:rPr>
      </w:pPr>
      <w:r w:rsidRPr="00950D89">
        <w:rPr>
          <w:rStyle w:val="FontStyle37"/>
          <w:sz w:val="28"/>
          <w:szCs w:val="28"/>
        </w:rPr>
        <w:t xml:space="preserve">оформление </w:t>
      </w:r>
      <w:r w:rsidR="00B94726">
        <w:rPr>
          <w:rStyle w:val="FontStyle37"/>
          <w:sz w:val="28"/>
          <w:szCs w:val="28"/>
        </w:rPr>
        <w:t>курсовой</w:t>
      </w:r>
      <w:r w:rsidRPr="00950D89">
        <w:rPr>
          <w:rStyle w:val="FontStyle37"/>
          <w:sz w:val="28"/>
          <w:szCs w:val="28"/>
        </w:rPr>
        <w:t xml:space="preserve"> работы</w:t>
      </w:r>
      <w:r w:rsidR="00B94726">
        <w:rPr>
          <w:rStyle w:val="FontStyle37"/>
          <w:sz w:val="28"/>
          <w:szCs w:val="28"/>
        </w:rPr>
        <w:t>;</w:t>
      </w:r>
    </w:p>
    <w:p w:rsidR="002E6943" w:rsidRPr="00950D89" w:rsidRDefault="002E6943" w:rsidP="00B94726">
      <w:pPr>
        <w:numPr>
          <w:ilvl w:val="0"/>
          <w:numId w:val="30"/>
        </w:numPr>
        <w:tabs>
          <w:tab w:val="left" w:pos="567"/>
        </w:tabs>
        <w:ind w:left="567" w:hanging="567"/>
        <w:jc w:val="both"/>
        <w:rPr>
          <w:rStyle w:val="FontStyle37"/>
          <w:sz w:val="28"/>
          <w:szCs w:val="28"/>
        </w:rPr>
      </w:pPr>
      <w:r w:rsidRPr="00950D89">
        <w:rPr>
          <w:rStyle w:val="FontStyle37"/>
          <w:sz w:val="28"/>
          <w:szCs w:val="28"/>
        </w:rPr>
        <w:t xml:space="preserve">чёткость и аргументированность ответов </w:t>
      </w:r>
      <w:r w:rsidR="00973D47">
        <w:rPr>
          <w:rStyle w:val="FontStyle37"/>
          <w:sz w:val="28"/>
          <w:szCs w:val="28"/>
        </w:rPr>
        <w:t>студе</w:t>
      </w:r>
      <w:r w:rsidR="00D84294">
        <w:rPr>
          <w:rStyle w:val="FontStyle37"/>
          <w:sz w:val="28"/>
          <w:szCs w:val="28"/>
        </w:rPr>
        <w:t>нта</w:t>
      </w:r>
      <w:r w:rsidRPr="00950D89">
        <w:rPr>
          <w:rStyle w:val="FontStyle37"/>
          <w:sz w:val="28"/>
          <w:szCs w:val="28"/>
        </w:rPr>
        <w:t xml:space="preserve"> на вопросы,</w:t>
      </w:r>
      <w:r>
        <w:rPr>
          <w:rStyle w:val="FontStyle37"/>
          <w:sz w:val="28"/>
          <w:szCs w:val="28"/>
        </w:rPr>
        <w:t xml:space="preserve"> заданные ему в процессе защиты.</w:t>
      </w:r>
    </w:p>
    <w:p w:rsidR="002E6943" w:rsidRPr="00950D89" w:rsidRDefault="002E6943" w:rsidP="002E6943">
      <w:pPr>
        <w:tabs>
          <w:tab w:val="left" w:pos="993"/>
        </w:tabs>
        <w:ind w:left="567"/>
        <w:jc w:val="both"/>
        <w:rPr>
          <w:rStyle w:val="FontStyle37"/>
          <w:sz w:val="28"/>
          <w:szCs w:val="28"/>
        </w:rPr>
      </w:pPr>
    </w:p>
    <w:p w:rsidR="002E6943" w:rsidRPr="00CE72E1" w:rsidRDefault="002E6943" w:rsidP="002E6943">
      <w:pPr>
        <w:widowControl w:val="0"/>
        <w:tabs>
          <w:tab w:val="left" w:pos="5160"/>
        </w:tabs>
        <w:jc w:val="center"/>
        <w:rPr>
          <w:b/>
          <w:sz w:val="28"/>
          <w:szCs w:val="28"/>
        </w:rPr>
      </w:pPr>
      <w:r w:rsidRPr="00CE72E1">
        <w:rPr>
          <w:b/>
          <w:sz w:val="28"/>
          <w:szCs w:val="28"/>
        </w:rPr>
        <w:t xml:space="preserve">Критерии оценки содержания </w:t>
      </w:r>
      <w:r w:rsidR="00CE72E1" w:rsidRPr="00CE72E1">
        <w:rPr>
          <w:b/>
          <w:sz w:val="28"/>
          <w:szCs w:val="28"/>
        </w:rPr>
        <w:t>курсовой работы</w:t>
      </w:r>
    </w:p>
    <w:p w:rsidR="002E6943" w:rsidRPr="0055529F" w:rsidRDefault="002E6943" w:rsidP="002E6943">
      <w:pPr>
        <w:widowControl w:val="0"/>
        <w:jc w:val="both"/>
        <w:rPr>
          <w:b/>
          <w:sz w:val="28"/>
          <w:szCs w:val="28"/>
        </w:rPr>
      </w:pPr>
    </w:p>
    <w:p w:rsidR="002E6943" w:rsidRPr="0055529F" w:rsidRDefault="002E6943" w:rsidP="002E6943">
      <w:pPr>
        <w:jc w:val="both"/>
        <w:rPr>
          <w:sz w:val="28"/>
          <w:szCs w:val="28"/>
        </w:rPr>
      </w:pPr>
      <w:r w:rsidRPr="0055529F">
        <w:rPr>
          <w:b/>
          <w:sz w:val="28"/>
          <w:szCs w:val="28"/>
        </w:rPr>
        <w:t>Глубина раскрытия темы</w:t>
      </w:r>
      <w:r w:rsidRPr="0055529F">
        <w:rPr>
          <w:sz w:val="28"/>
          <w:szCs w:val="28"/>
        </w:rPr>
        <w:t xml:space="preserve"> – в теоретической главе должен быть представлен материал по обозначенным в теме категориям, изложение материала направлено на решение поставленных задач, практические главы должны быть связаны по содержанию с теоретической главой и с темой работы.</w:t>
      </w:r>
    </w:p>
    <w:p w:rsidR="002E6943" w:rsidRPr="0055529F" w:rsidRDefault="002E6943" w:rsidP="002E6943">
      <w:pPr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55529F">
        <w:rPr>
          <w:b/>
          <w:i/>
          <w:sz w:val="28"/>
          <w:szCs w:val="28"/>
        </w:rPr>
        <w:t>Высокий уровень</w:t>
      </w:r>
      <w:r w:rsidRPr="0055529F">
        <w:rPr>
          <w:i/>
          <w:sz w:val="28"/>
          <w:szCs w:val="28"/>
        </w:rPr>
        <w:t xml:space="preserve"> – </w:t>
      </w:r>
      <w:r w:rsidRPr="0055529F">
        <w:rPr>
          <w:sz w:val="28"/>
          <w:szCs w:val="28"/>
        </w:rPr>
        <w:t>представлен глубокий анализ обозначенных в теме категорий, заявленные во введении цель и задачи позволяют раскрыть тему, изложенный в теории и в практической части материал полностью решает поставленные цель и задачи.</w:t>
      </w:r>
    </w:p>
    <w:p w:rsidR="002E6943" w:rsidRPr="0055529F" w:rsidRDefault="002E6943" w:rsidP="002E6943">
      <w:pPr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55529F">
        <w:rPr>
          <w:b/>
          <w:i/>
          <w:sz w:val="28"/>
          <w:szCs w:val="28"/>
        </w:rPr>
        <w:t>Средний уровень</w:t>
      </w:r>
      <w:r w:rsidRPr="0055529F">
        <w:rPr>
          <w:sz w:val="28"/>
          <w:szCs w:val="28"/>
        </w:rPr>
        <w:t xml:space="preserve"> – обозначенные в теме категории представлены в теоретической главе, заявленные во введении цель и задачи позволяют раскрыть тему и полностью или частично реализуются в ходе изложени</w:t>
      </w:r>
      <w:r w:rsidR="008E45BC">
        <w:rPr>
          <w:sz w:val="28"/>
          <w:szCs w:val="28"/>
        </w:rPr>
        <w:t xml:space="preserve">я материала всех глав курсовой </w:t>
      </w:r>
      <w:r w:rsidRPr="0055529F">
        <w:rPr>
          <w:sz w:val="28"/>
          <w:szCs w:val="28"/>
        </w:rPr>
        <w:t>работы.</w:t>
      </w:r>
    </w:p>
    <w:p w:rsidR="002E6943" w:rsidRPr="0055529F" w:rsidRDefault="002E6943" w:rsidP="002E6943">
      <w:pPr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bookmarkStart w:id="13" w:name="_Toc251100788"/>
      <w:r w:rsidRPr="0055529F">
        <w:rPr>
          <w:b/>
          <w:i/>
          <w:sz w:val="28"/>
          <w:szCs w:val="28"/>
        </w:rPr>
        <w:t>Низкий уровень</w:t>
      </w:r>
      <w:r w:rsidRPr="0055529F">
        <w:rPr>
          <w:b/>
          <w:sz w:val="28"/>
          <w:szCs w:val="28"/>
        </w:rPr>
        <w:t xml:space="preserve"> –</w:t>
      </w:r>
      <w:r w:rsidRPr="0055529F">
        <w:rPr>
          <w:b/>
          <w:i/>
          <w:sz w:val="28"/>
          <w:szCs w:val="28"/>
        </w:rPr>
        <w:t xml:space="preserve"> </w:t>
      </w:r>
      <w:r w:rsidRPr="0055529F">
        <w:rPr>
          <w:sz w:val="28"/>
          <w:szCs w:val="28"/>
        </w:rPr>
        <w:t>в теоретической главе представлены не все категории, заявленные в теме; анализ некоторых из них поверхностный; часть задач, вытекающих из цели, не решена.</w:t>
      </w:r>
      <w:bookmarkEnd w:id="13"/>
    </w:p>
    <w:p w:rsidR="002E6943" w:rsidRPr="0055529F" w:rsidRDefault="002E6943" w:rsidP="009E1C96">
      <w:pPr>
        <w:ind w:firstLine="567"/>
        <w:jc w:val="both"/>
        <w:rPr>
          <w:sz w:val="28"/>
          <w:szCs w:val="28"/>
        </w:rPr>
      </w:pPr>
      <w:r w:rsidRPr="0055529F">
        <w:rPr>
          <w:b/>
          <w:sz w:val="28"/>
          <w:szCs w:val="28"/>
        </w:rPr>
        <w:t>Самостоятельность и качество анализа теоретических положений</w:t>
      </w:r>
      <w:r w:rsidRPr="0055529F">
        <w:rPr>
          <w:sz w:val="28"/>
          <w:szCs w:val="28"/>
        </w:rPr>
        <w:t xml:space="preserve"> – в теоретической главе должен быть анализ подходов разных авторов к анализируемым категориям, процессам, объектам; оценки, сопоставление </w:t>
      </w:r>
      <w:r w:rsidR="00BD056F">
        <w:rPr>
          <w:sz w:val="28"/>
          <w:szCs w:val="28"/>
        </w:rPr>
        <w:t>обучающимся</w:t>
      </w:r>
      <w:r w:rsidRPr="0055529F">
        <w:rPr>
          <w:sz w:val="28"/>
          <w:szCs w:val="28"/>
        </w:rPr>
        <w:t xml:space="preserve"> разных позиций и обоснование собственной позиции по поднимаемым в </w:t>
      </w:r>
      <w:r w:rsidR="00B94726">
        <w:rPr>
          <w:sz w:val="28"/>
          <w:szCs w:val="28"/>
        </w:rPr>
        <w:t>работе</w:t>
      </w:r>
      <w:r w:rsidRPr="0055529F">
        <w:rPr>
          <w:sz w:val="28"/>
          <w:szCs w:val="28"/>
        </w:rPr>
        <w:t xml:space="preserve"> вопросам.</w:t>
      </w:r>
    </w:p>
    <w:p w:rsidR="002E6943" w:rsidRPr="0055529F" w:rsidRDefault="002E6943" w:rsidP="002E6943">
      <w:pPr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55529F">
        <w:rPr>
          <w:b/>
          <w:i/>
          <w:sz w:val="28"/>
          <w:szCs w:val="28"/>
        </w:rPr>
        <w:t>Высокий уровень</w:t>
      </w:r>
      <w:r w:rsidRPr="0055529F">
        <w:rPr>
          <w:sz w:val="28"/>
          <w:szCs w:val="28"/>
        </w:rPr>
        <w:t xml:space="preserve"> – авторские позиции ученых по предмету </w:t>
      </w:r>
      <w:r w:rsidR="00B94726">
        <w:rPr>
          <w:sz w:val="28"/>
          <w:szCs w:val="28"/>
        </w:rPr>
        <w:t>курсовой работе</w:t>
      </w:r>
      <w:r w:rsidRPr="0055529F">
        <w:rPr>
          <w:sz w:val="28"/>
          <w:szCs w:val="28"/>
        </w:rPr>
        <w:t xml:space="preserve"> самостоятельно обобщены </w:t>
      </w:r>
      <w:r w:rsidR="0062569A">
        <w:rPr>
          <w:sz w:val="28"/>
          <w:szCs w:val="28"/>
        </w:rPr>
        <w:t>обучающимся</w:t>
      </w:r>
      <w:r w:rsidRPr="0055529F">
        <w:rPr>
          <w:sz w:val="28"/>
          <w:szCs w:val="28"/>
        </w:rPr>
        <w:t xml:space="preserve">, сгруппированы или </w:t>
      </w:r>
      <w:r w:rsidRPr="0055529F">
        <w:rPr>
          <w:sz w:val="28"/>
          <w:szCs w:val="28"/>
        </w:rPr>
        <w:lastRenderedPageBreak/>
        <w:t>систематизированы, полно представлены наиболее известные подходы, даны их анализ, сопоставление, выявлены преимущества и недостатки подходов, внесены некоторые коррективы в имеющиеся подходы или представлен авторский взгляд на анализируемые вопросы.</w:t>
      </w:r>
    </w:p>
    <w:p w:rsidR="002E6943" w:rsidRPr="0055529F" w:rsidRDefault="002E6943" w:rsidP="002E6943">
      <w:pPr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bookmarkStart w:id="14" w:name="_Toc251100789"/>
      <w:r w:rsidRPr="0055529F">
        <w:rPr>
          <w:b/>
          <w:i/>
          <w:sz w:val="28"/>
          <w:szCs w:val="28"/>
        </w:rPr>
        <w:t>Средний уровень</w:t>
      </w:r>
      <w:r w:rsidRPr="0055529F">
        <w:rPr>
          <w:sz w:val="28"/>
          <w:szCs w:val="28"/>
        </w:rPr>
        <w:t xml:space="preserve"> – в </w:t>
      </w:r>
      <w:r w:rsidR="00B94726">
        <w:rPr>
          <w:sz w:val="28"/>
          <w:szCs w:val="28"/>
        </w:rPr>
        <w:t>курсовой работе</w:t>
      </w:r>
      <w:r w:rsidRPr="0055529F">
        <w:rPr>
          <w:sz w:val="28"/>
          <w:szCs w:val="28"/>
        </w:rPr>
        <w:t xml:space="preserve"> представлены не все известные подходы к категориям, дан их поверхностный обзор, нечетко прослеживается авторская позиция по рассматриваемым вопросам.</w:t>
      </w:r>
      <w:bookmarkEnd w:id="14"/>
    </w:p>
    <w:p w:rsidR="002E6943" w:rsidRPr="0055529F" w:rsidRDefault="002E6943" w:rsidP="002E6943">
      <w:pPr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bookmarkStart w:id="15" w:name="_Toc251100790"/>
      <w:r w:rsidRPr="0055529F">
        <w:rPr>
          <w:b/>
          <w:i/>
          <w:sz w:val="28"/>
          <w:szCs w:val="28"/>
        </w:rPr>
        <w:t>Низкий уровень</w:t>
      </w:r>
      <w:r w:rsidRPr="0055529F">
        <w:rPr>
          <w:sz w:val="28"/>
          <w:szCs w:val="28"/>
        </w:rPr>
        <w:t xml:space="preserve"> – представлены лишь позиции некоторых авторов по вопросам, взгляды не сгруппированы, отсутствует критический анализ взглядов и позиция автора.</w:t>
      </w:r>
      <w:bookmarkEnd w:id="15"/>
    </w:p>
    <w:p w:rsidR="002E6943" w:rsidRPr="0055529F" w:rsidRDefault="002E6943" w:rsidP="009E1C96">
      <w:pPr>
        <w:ind w:firstLine="567"/>
        <w:jc w:val="both"/>
        <w:rPr>
          <w:sz w:val="28"/>
          <w:szCs w:val="28"/>
        </w:rPr>
      </w:pPr>
      <w:r w:rsidRPr="0055529F">
        <w:rPr>
          <w:b/>
          <w:sz w:val="28"/>
          <w:szCs w:val="28"/>
        </w:rPr>
        <w:t>Глубина и обоснованность практических исследований</w:t>
      </w:r>
      <w:r w:rsidRPr="0055529F">
        <w:rPr>
          <w:sz w:val="28"/>
          <w:szCs w:val="28"/>
        </w:rPr>
        <w:t xml:space="preserve"> – исследование должно базироваться на детально проработанной программе, статистическом, социологическом материале, достоверность и репрезентативность которого должны быть обоснованы автором. Излагаемый в практической части материал должен решать поставленные задачи и всесторонне анализировать объект и предмет исследования.</w:t>
      </w:r>
    </w:p>
    <w:p w:rsidR="002E6943" w:rsidRPr="0055529F" w:rsidRDefault="002E6943" w:rsidP="002E6943">
      <w:pPr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55529F">
        <w:rPr>
          <w:b/>
          <w:i/>
          <w:sz w:val="28"/>
          <w:szCs w:val="28"/>
        </w:rPr>
        <w:t>Высокий уровень</w:t>
      </w:r>
      <w:r w:rsidRPr="0055529F">
        <w:rPr>
          <w:sz w:val="28"/>
          <w:szCs w:val="28"/>
        </w:rPr>
        <w:t xml:space="preserve"> – представлена программа исследования, разработанная в соответствии со всеми требованиями. Представленный статистический и (или) социологический материал обладает репрезентативностью, обусловленной правильным выбором метода ее сбора, источников исходной информации, типом и расчетом выборки; результаты исследования глубоко проанализированы, выявлены взаимосвязи.</w:t>
      </w:r>
    </w:p>
    <w:p w:rsidR="002E6943" w:rsidRPr="0055529F" w:rsidRDefault="002E6943" w:rsidP="002E6943">
      <w:pPr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55529F">
        <w:rPr>
          <w:b/>
          <w:i/>
          <w:sz w:val="28"/>
          <w:szCs w:val="28"/>
        </w:rPr>
        <w:t>Средний уровень</w:t>
      </w:r>
      <w:r w:rsidRPr="0055529F">
        <w:rPr>
          <w:sz w:val="28"/>
          <w:szCs w:val="28"/>
        </w:rPr>
        <w:t xml:space="preserve"> – проведено самостоятельное исследование, базирующееся на программе, результаты исследования проанализированы, но в программе или результатах имеются небольшие неточности, отсутствует необходимая глубина анализа, часть данных описательного характера.</w:t>
      </w:r>
    </w:p>
    <w:p w:rsidR="002E6943" w:rsidRPr="0055529F" w:rsidRDefault="002E6943" w:rsidP="002E6943">
      <w:pPr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55529F">
        <w:rPr>
          <w:b/>
          <w:i/>
          <w:sz w:val="28"/>
          <w:szCs w:val="28"/>
        </w:rPr>
        <w:t>Низкий уровень</w:t>
      </w:r>
      <w:r w:rsidRPr="0055529F">
        <w:rPr>
          <w:sz w:val="28"/>
          <w:szCs w:val="28"/>
        </w:rPr>
        <w:t xml:space="preserve"> – в самостоятельно проведенном исследовании и разработанной программе имеются существенные ошибки, анализ результатов поверхностный, преобладает описательного характера информация.</w:t>
      </w:r>
    </w:p>
    <w:p w:rsidR="002E6943" w:rsidRPr="0055529F" w:rsidRDefault="002E6943" w:rsidP="009E1C96">
      <w:pPr>
        <w:ind w:firstLine="567"/>
        <w:jc w:val="both"/>
        <w:rPr>
          <w:sz w:val="28"/>
          <w:szCs w:val="28"/>
        </w:rPr>
      </w:pPr>
      <w:r w:rsidRPr="0055529F">
        <w:rPr>
          <w:b/>
          <w:sz w:val="28"/>
          <w:szCs w:val="28"/>
        </w:rPr>
        <w:t>Глубина проработки и обоснованность рекомендаций</w:t>
      </w:r>
      <w:r w:rsidRPr="0055529F">
        <w:rPr>
          <w:sz w:val="28"/>
          <w:szCs w:val="28"/>
        </w:rPr>
        <w:t xml:space="preserve"> – рекомендации должны носить конкретный характер, детально описываться и обосновываться результатами практического исследования.</w:t>
      </w:r>
    </w:p>
    <w:p w:rsidR="002E6943" w:rsidRPr="0055529F" w:rsidRDefault="002E6943" w:rsidP="002E6943">
      <w:pPr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55529F">
        <w:rPr>
          <w:b/>
          <w:i/>
          <w:sz w:val="28"/>
          <w:szCs w:val="28"/>
        </w:rPr>
        <w:t>Высокий уровень</w:t>
      </w:r>
      <w:r w:rsidRPr="0055529F">
        <w:rPr>
          <w:sz w:val="28"/>
          <w:szCs w:val="28"/>
        </w:rPr>
        <w:t xml:space="preserve"> – самостоятельно разработанные рекомендации конкретные и глубокие, обоснованные результатами исследования; представлены разработанные методики, программы, технологии, проекты документов и пр.</w:t>
      </w:r>
    </w:p>
    <w:p w:rsidR="002E6943" w:rsidRPr="0055529F" w:rsidRDefault="002E6943" w:rsidP="002E6943">
      <w:pPr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55529F">
        <w:rPr>
          <w:b/>
          <w:i/>
          <w:sz w:val="28"/>
          <w:szCs w:val="28"/>
        </w:rPr>
        <w:t>Средний уровень</w:t>
      </w:r>
      <w:r w:rsidRPr="0055529F">
        <w:rPr>
          <w:sz w:val="28"/>
          <w:szCs w:val="28"/>
        </w:rPr>
        <w:t xml:space="preserve"> – рекомендации вытекают из результатов исследования, представляют собой самостоятельный раздел </w:t>
      </w:r>
      <w:r w:rsidR="008E45BC">
        <w:rPr>
          <w:sz w:val="28"/>
          <w:szCs w:val="28"/>
        </w:rPr>
        <w:t xml:space="preserve">курсовой работы, </w:t>
      </w:r>
      <w:r w:rsidRPr="0055529F">
        <w:rPr>
          <w:sz w:val="28"/>
          <w:szCs w:val="28"/>
        </w:rPr>
        <w:t>но детально не проработаны.</w:t>
      </w:r>
    </w:p>
    <w:p w:rsidR="002E6943" w:rsidRPr="0055529F" w:rsidRDefault="002E6943" w:rsidP="002E6943">
      <w:pPr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55529F">
        <w:rPr>
          <w:b/>
          <w:i/>
          <w:sz w:val="28"/>
          <w:szCs w:val="28"/>
        </w:rPr>
        <w:t>Низкий уровень</w:t>
      </w:r>
      <w:r w:rsidRPr="0055529F">
        <w:rPr>
          <w:sz w:val="28"/>
          <w:szCs w:val="28"/>
        </w:rPr>
        <w:t xml:space="preserve"> – рекомендации поверхностны и (или) заимствованы из других источников, общего характера, отсутствует четкая взаимосвязь с </w:t>
      </w:r>
      <w:r w:rsidRPr="0055529F">
        <w:rPr>
          <w:sz w:val="28"/>
          <w:szCs w:val="28"/>
        </w:rPr>
        <w:lastRenderedPageBreak/>
        <w:t>результатами исследования, представлены фрагментами по тексту и не вынесены в отдельную главу или параграф.</w:t>
      </w:r>
    </w:p>
    <w:p w:rsidR="002E6943" w:rsidRPr="0055529F" w:rsidRDefault="002E6943" w:rsidP="002E6943">
      <w:pPr>
        <w:ind w:left="567"/>
        <w:jc w:val="both"/>
        <w:rPr>
          <w:sz w:val="28"/>
          <w:szCs w:val="28"/>
        </w:rPr>
      </w:pPr>
    </w:p>
    <w:p w:rsidR="002E6943" w:rsidRPr="00950D89" w:rsidRDefault="00B94726" w:rsidP="002E6943">
      <w:pPr>
        <w:ind w:firstLine="567"/>
        <w:jc w:val="both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Курсовая</w:t>
      </w:r>
      <w:r w:rsidR="002E6943" w:rsidRPr="00950D89">
        <w:rPr>
          <w:rStyle w:val="FontStyle37"/>
          <w:sz w:val="28"/>
          <w:szCs w:val="28"/>
        </w:rPr>
        <w:t xml:space="preserve"> работа оценивается следующим об</w:t>
      </w:r>
      <w:r w:rsidR="002E6943" w:rsidRPr="00950D89">
        <w:rPr>
          <w:rStyle w:val="FontStyle37"/>
          <w:sz w:val="28"/>
          <w:szCs w:val="28"/>
        </w:rPr>
        <w:softHyphen/>
        <w:t>разом:</w:t>
      </w:r>
    </w:p>
    <w:p w:rsidR="002E6943" w:rsidRPr="00950D89" w:rsidRDefault="002E6943" w:rsidP="00B94726">
      <w:pPr>
        <w:numPr>
          <w:ilvl w:val="0"/>
          <w:numId w:val="31"/>
        </w:numPr>
        <w:ind w:left="567" w:hanging="567"/>
        <w:jc w:val="both"/>
        <w:rPr>
          <w:rStyle w:val="FontStyle37"/>
          <w:sz w:val="28"/>
          <w:szCs w:val="28"/>
        </w:rPr>
      </w:pPr>
      <w:r w:rsidRPr="00950D89">
        <w:rPr>
          <w:rStyle w:val="FontStyle37"/>
          <w:sz w:val="28"/>
          <w:szCs w:val="28"/>
        </w:rPr>
        <w:t xml:space="preserve">оценку </w:t>
      </w:r>
      <w:r w:rsidR="009166AB">
        <w:rPr>
          <w:rStyle w:val="FontStyle37"/>
          <w:b/>
          <w:i/>
          <w:sz w:val="28"/>
          <w:szCs w:val="28"/>
        </w:rPr>
        <w:t>«</w:t>
      </w:r>
      <w:r w:rsidRPr="00950D89">
        <w:rPr>
          <w:rStyle w:val="FontStyle37"/>
          <w:b/>
          <w:i/>
          <w:sz w:val="28"/>
          <w:szCs w:val="28"/>
        </w:rPr>
        <w:t>отлично</w:t>
      </w:r>
      <w:r w:rsidR="009166AB">
        <w:rPr>
          <w:rStyle w:val="FontStyle37"/>
          <w:b/>
          <w:i/>
          <w:sz w:val="28"/>
          <w:szCs w:val="28"/>
        </w:rPr>
        <w:t>»</w:t>
      </w:r>
      <w:r w:rsidRPr="00950D89">
        <w:rPr>
          <w:rStyle w:val="FontStyle37"/>
          <w:sz w:val="28"/>
          <w:szCs w:val="28"/>
        </w:rPr>
        <w:t xml:space="preserve"> заслуживает работа, в которой дано всесто</w:t>
      </w:r>
      <w:r w:rsidRPr="00950D89">
        <w:rPr>
          <w:rStyle w:val="FontStyle37"/>
          <w:sz w:val="28"/>
          <w:szCs w:val="28"/>
        </w:rPr>
        <w:softHyphen/>
        <w:t>роннее и глубокое освещение избранной темы в тесной взаимосвязи с практикой, а ее автор показал умение работать с литературой и норма</w:t>
      </w:r>
      <w:r w:rsidRPr="00950D89">
        <w:rPr>
          <w:rStyle w:val="FontStyle37"/>
          <w:sz w:val="28"/>
          <w:szCs w:val="28"/>
        </w:rPr>
        <w:softHyphen/>
        <w:t>тивными документами, проводить исследования, делать теоретические и практические выводы;</w:t>
      </w:r>
    </w:p>
    <w:p w:rsidR="002E6943" w:rsidRPr="00950D89" w:rsidRDefault="009166AB" w:rsidP="00B94726">
      <w:pPr>
        <w:numPr>
          <w:ilvl w:val="0"/>
          <w:numId w:val="31"/>
        </w:numPr>
        <w:ind w:left="567" w:hanging="567"/>
        <w:jc w:val="both"/>
        <w:rPr>
          <w:rStyle w:val="FontStyle37"/>
          <w:sz w:val="28"/>
          <w:szCs w:val="28"/>
        </w:rPr>
      </w:pPr>
      <w:r>
        <w:rPr>
          <w:rStyle w:val="FontStyle37"/>
          <w:b/>
          <w:i/>
          <w:sz w:val="28"/>
          <w:szCs w:val="28"/>
        </w:rPr>
        <w:t>«</w:t>
      </w:r>
      <w:r w:rsidR="002E6943" w:rsidRPr="00950D89">
        <w:rPr>
          <w:rStyle w:val="FontStyle37"/>
          <w:b/>
          <w:i/>
          <w:sz w:val="28"/>
          <w:szCs w:val="28"/>
        </w:rPr>
        <w:t>хорошо</w:t>
      </w:r>
      <w:r>
        <w:rPr>
          <w:rStyle w:val="FontStyle37"/>
          <w:b/>
          <w:i/>
          <w:sz w:val="28"/>
          <w:szCs w:val="28"/>
        </w:rPr>
        <w:t>»</w:t>
      </w:r>
      <w:r w:rsidR="002E6943" w:rsidRPr="00950D89">
        <w:rPr>
          <w:rStyle w:val="FontStyle37"/>
          <w:sz w:val="28"/>
          <w:szCs w:val="28"/>
        </w:rPr>
        <w:t xml:space="preserve"> оценивается работа, отвечающая основным предъявляемым к ней требованиям. </w:t>
      </w:r>
      <w:r w:rsidR="00973D47">
        <w:rPr>
          <w:rStyle w:val="FontStyle37"/>
          <w:sz w:val="28"/>
          <w:szCs w:val="28"/>
        </w:rPr>
        <w:t>Студе</w:t>
      </w:r>
      <w:r w:rsidR="0062569A">
        <w:rPr>
          <w:rStyle w:val="FontStyle37"/>
          <w:sz w:val="28"/>
          <w:szCs w:val="28"/>
        </w:rPr>
        <w:t>нт</w:t>
      </w:r>
      <w:r w:rsidR="002E6943" w:rsidRPr="00950D89">
        <w:rPr>
          <w:rStyle w:val="FontStyle37"/>
          <w:sz w:val="28"/>
          <w:szCs w:val="28"/>
        </w:rPr>
        <w:t xml:space="preserve"> обстоятельно владеет мате</w:t>
      </w:r>
      <w:r w:rsidR="002E6943" w:rsidRPr="00950D89">
        <w:rPr>
          <w:rStyle w:val="FontStyle37"/>
          <w:sz w:val="28"/>
          <w:szCs w:val="28"/>
        </w:rPr>
        <w:softHyphen/>
        <w:t>риалом, однако не на все вопросы дает глубокие, исчерпывающие и ар</w:t>
      </w:r>
      <w:r w:rsidR="002E6943" w:rsidRPr="00950D89">
        <w:rPr>
          <w:rStyle w:val="FontStyle37"/>
          <w:sz w:val="28"/>
          <w:szCs w:val="28"/>
        </w:rPr>
        <w:softHyphen/>
        <w:t>гументированные ответы.</w:t>
      </w:r>
    </w:p>
    <w:p w:rsidR="002E6943" w:rsidRPr="00950D89" w:rsidRDefault="00B94726" w:rsidP="00B94726">
      <w:pPr>
        <w:numPr>
          <w:ilvl w:val="0"/>
          <w:numId w:val="31"/>
        </w:numPr>
        <w:ind w:left="567" w:hanging="567"/>
        <w:jc w:val="both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курсовая </w:t>
      </w:r>
      <w:r w:rsidRPr="00950D89">
        <w:rPr>
          <w:rStyle w:val="FontStyle37"/>
          <w:sz w:val="28"/>
          <w:szCs w:val="28"/>
        </w:rPr>
        <w:t>работа</w:t>
      </w:r>
      <w:r w:rsidR="009E1C96">
        <w:rPr>
          <w:rStyle w:val="FontStyle37"/>
          <w:sz w:val="28"/>
          <w:szCs w:val="28"/>
        </w:rPr>
        <w:t xml:space="preserve"> оценивается</w:t>
      </w:r>
      <w:r w:rsidR="002E6943" w:rsidRPr="00950D89">
        <w:rPr>
          <w:rStyle w:val="FontStyle37"/>
          <w:sz w:val="28"/>
          <w:szCs w:val="28"/>
        </w:rPr>
        <w:t xml:space="preserve"> </w:t>
      </w:r>
      <w:r w:rsidR="009166AB">
        <w:rPr>
          <w:rStyle w:val="FontStyle37"/>
          <w:b/>
          <w:i/>
          <w:sz w:val="28"/>
          <w:szCs w:val="28"/>
        </w:rPr>
        <w:t>«</w:t>
      </w:r>
      <w:r w:rsidR="002E6943" w:rsidRPr="00950D89">
        <w:rPr>
          <w:rStyle w:val="FontStyle37"/>
          <w:b/>
          <w:i/>
          <w:sz w:val="28"/>
          <w:szCs w:val="28"/>
        </w:rPr>
        <w:t>удовлетворительно</w:t>
      </w:r>
      <w:r w:rsidR="009166AB">
        <w:rPr>
          <w:rStyle w:val="FontStyle37"/>
          <w:b/>
          <w:i/>
          <w:sz w:val="28"/>
          <w:szCs w:val="28"/>
        </w:rPr>
        <w:t>»</w:t>
      </w:r>
      <w:r w:rsidR="002E6943" w:rsidRPr="00950D89">
        <w:rPr>
          <w:rStyle w:val="FontStyle37"/>
          <w:sz w:val="28"/>
          <w:szCs w:val="28"/>
        </w:rPr>
        <w:t>, ес</w:t>
      </w:r>
      <w:r w:rsidR="002E6943" w:rsidRPr="00950D89">
        <w:rPr>
          <w:rStyle w:val="FontStyle37"/>
          <w:sz w:val="28"/>
          <w:szCs w:val="28"/>
        </w:rPr>
        <w:softHyphen/>
        <w:t>ли в ней, в основном, соблюдены общие требования, но не полно раскры</w:t>
      </w:r>
      <w:r w:rsidR="002E6943" w:rsidRPr="00950D89">
        <w:rPr>
          <w:rStyle w:val="FontStyle37"/>
          <w:sz w:val="28"/>
          <w:szCs w:val="28"/>
        </w:rPr>
        <w:softHyphen/>
        <w:t>ты поставленные планом вопросы. Автор работы посредст</w:t>
      </w:r>
      <w:r w:rsidR="002E6943" w:rsidRPr="00950D89">
        <w:rPr>
          <w:rStyle w:val="FontStyle37"/>
          <w:sz w:val="28"/>
          <w:szCs w:val="28"/>
        </w:rPr>
        <w:softHyphen/>
        <w:t xml:space="preserve">венно </w:t>
      </w:r>
      <w:r>
        <w:rPr>
          <w:rStyle w:val="FontStyle37"/>
          <w:sz w:val="28"/>
          <w:szCs w:val="28"/>
        </w:rPr>
        <w:t>в</w:t>
      </w:r>
      <w:r w:rsidR="002E6943" w:rsidRPr="00950D89">
        <w:rPr>
          <w:rStyle w:val="FontStyle37"/>
          <w:sz w:val="28"/>
          <w:szCs w:val="28"/>
        </w:rPr>
        <w:t>ладеет материалом, поверхностно отвечает на вопросы, допускает существенные недочеты;</w:t>
      </w:r>
    </w:p>
    <w:p w:rsidR="002E6943" w:rsidRPr="00950D89" w:rsidRDefault="009166AB" w:rsidP="00B94726">
      <w:pPr>
        <w:numPr>
          <w:ilvl w:val="0"/>
          <w:numId w:val="31"/>
        </w:numPr>
        <w:ind w:left="567" w:hanging="567"/>
        <w:jc w:val="both"/>
        <w:rPr>
          <w:rStyle w:val="FontStyle37"/>
          <w:sz w:val="28"/>
          <w:szCs w:val="28"/>
        </w:rPr>
      </w:pPr>
      <w:r>
        <w:rPr>
          <w:rStyle w:val="FontStyle37"/>
          <w:b/>
          <w:i/>
          <w:sz w:val="28"/>
          <w:szCs w:val="28"/>
        </w:rPr>
        <w:t>«</w:t>
      </w:r>
      <w:r w:rsidR="002E6943" w:rsidRPr="00950D89">
        <w:rPr>
          <w:rStyle w:val="FontStyle37"/>
          <w:b/>
          <w:i/>
          <w:sz w:val="28"/>
          <w:szCs w:val="28"/>
        </w:rPr>
        <w:t>неудовлетворительно</w:t>
      </w:r>
      <w:r>
        <w:rPr>
          <w:rStyle w:val="FontStyle37"/>
          <w:b/>
          <w:i/>
          <w:sz w:val="28"/>
          <w:szCs w:val="28"/>
        </w:rPr>
        <w:t>»</w:t>
      </w:r>
      <w:r w:rsidR="002E6943" w:rsidRPr="00950D89">
        <w:rPr>
          <w:rStyle w:val="FontStyle37"/>
          <w:sz w:val="28"/>
          <w:szCs w:val="28"/>
        </w:rPr>
        <w:t xml:space="preserve"> оценивается </w:t>
      </w:r>
      <w:r w:rsidR="008E45BC">
        <w:rPr>
          <w:rStyle w:val="FontStyle37"/>
          <w:sz w:val="28"/>
          <w:szCs w:val="28"/>
        </w:rPr>
        <w:t>курсовая</w:t>
      </w:r>
      <w:r w:rsidR="002E6943" w:rsidRPr="00950D89">
        <w:rPr>
          <w:rStyle w:val="FontStyle37"/>
          <w:sz w:val="28"/>
          <w:szCs w:val="28"/>
        </w:rPr>
        <w:t xml:space="preserve"> работа, если в отзыве имеются принципиальные замечания по ее содержанию, не позволяющие положительно ее оценить. Ответы на вопросы неправиль</w:t>
      </w:r>
      <w:r w:rsidR="002E6943" w:rsidRPr="00950D89">
        <w:rPr>
          <w:rStyle w:val="FontStyle37"/>
          <w:sz w:val="28"/>
          <w:szCs w:val="28"/>
        </w:rPr>
        <w:softHyphen/>
        <w:t>ны и не отличаются аргументированностью.</w:t>
      </w:r>
    </w:p>
    <w:p w:rsidR="002E6943" w:rsidRPr="00950D89" w:rsidRDefault="002E6943" w:rsidP="002E6943">
      <w:pPr>
        <w:ind w:firstLine="567"/>
        <w:jc w:val="both"/>
        <w:rPr>
          <w:rStyle w:val="FontStyle37"/>
          <w:sz w:val="28"/>
          <w:szCs w:val="28"/>
        </w:rPr>
      </w:pPr>
      <w:r w:rsidRPr="00950D89">
        <w:rPr>
          <w:rStyle w:val="FontStyle37"/>
          <w:sz w:val="28"/>
          <w:szCs w:val="28"/>
        </w:rPr>
        <w:t xml:space="preserve">Оценки объявляются в день защиты </w:t>
      </w:r>
      <w:r w:rsidR="00FF1740">
        <w:rPr>
          <w:rStyle w:val="FontStyle37"/>
          <w:sz w:val="28"/>
          <w:szCs w:val="28"/>
        </w:rPr>
        <w:t>курсовой</w:t>
      </w:r>
      <w:r w:rsidRPr="00950D89">
        <w:rPr>
          <w:rStyle w:val="FontStyle37"/>
          <w:sz w:val="28"/>
          <w:szCs w:val="28"/>
        </w:rPr>
        <w:t xml:space="preserve"> работы</w:t>
      </w:r>
      <w:r w:rsidR="00FF1740">
        <w:rPr>
          <w:rStyle w:val="FontStyle37"/>
          <w:sz w:val="28"/>
          <w:szCs w:val="28"/>
        </w:rPr>
        <w:t>.</w:t>
      </w:r>
      <w:r w:rsidRPr="00950D89">
        <w:rPr>
          <w:rStyle w:val="FontStyle37"/>
          <w:sz w:val="28"/>
          <w:szCs w:val="28"/>
        </w:rPr>
        <w:t xml:space="preserve"> </w:t>
      </w:r>
    </w:p>
    <w:p w:rsidR="002E6943" w:rsidRPr="00950D89" w:rsidRDefault="002E6943" w:rsidP="002E6943">
      <w:pPr>
        <w:ind w:firstLine="567"/>
        <w:jc w:val="both"/>
        <w:rPr>
          <w:rStyle w:val="FontStyle37"/>
          <w:sz w:val="28"/>
          <w:szCs w:val="28"/>
        </w:rPr>
      </w:pPr>
      <w:r w:rsidRPr="00950D89">
        <w:rPr>
          <w:rStyle w:val="FontStyle37"/>
          <w:sz w:val="28"/>
          <w:szCs w:val="28"/>
        </w:rPr>
        <w:t xml:space="preserve">Тема </w:t>
      </w:r>
      <w:r w:rsidR="00FF1740">
        <w:rPr>
          <w:rStyle w:val="FontStyle37"/>
          <w:sz w:val="28"/>
          <w:szCs w:val="28"/>
        </w:rPr>
        <w:t>курсовой</w:t>
      </w:r>
      <w:r w:rsidRPr="00950D89">
        <w:rPr>
          <w:rStyle w:val="FontStyle37"/>
          <w:sz w:val="28"/>
          <w:szCs w:val="28"/>
        </w:rPr>
        <w:t xml:space="preserve"> работы и её оценка заносятся в зачётную книжку</w:t>
      </w:r>
      <w:r w:rsidR="00FF1740">
        <w:rPr>
          <w:rStyle w:val="FontStyle37"/>
          <w:sz w:val="28"/>
          <w:szCs w:val="28"/>
        </w:rPr>
        <w:t>.</w:t>
      </w:r>
      <w:r w:rsidRPr="00950D89">
        <w:rPr>
          <w:rStyle w:val="FontStyle37"/>
          <w:sz w:val="28"/>
          <w:szCs w:val="28"/>
        </w:rPr>
        <w:t xml:space="preserve"> </w:t>
      </w:r>
    </w:p>
    <w:p w:rsidR="002E6943" w:rsidRDefault="002E6943" w:rsidP="002E6943">
      <w:pPr>
        <w:ind w:firstLine="720"/>
        <w:jc w:val="both"/>
      </w:pPr>
    </w:p>
    <w:p w:rsidR="002E6943" w:rsidRPr="00950D89" w:rsidRDefault="002E6943" w:rsidP="002E6943"/>
    <w:p w:rsidR="002E6943" w:rsidRDefault="002E6943" w:rsidP="002E6943">
      <w:pPr>
        <w:pStyle w:val="af2"/>
      </w:pPr>
    </w:p>
    <w:p w:rsidR="00A21D31" w:rsidRDefault="002E6943" w:rsidP="002E6943">
      <w:pPr>
        <w:shd w:val="clear" w:color="auto" w:fill="FFFFFF"/>
        <w:spacing w:line="360" w:lineRule="auto"/>
        <w:ind w:left="2290" w:hanging="1694"/>
        <w:jc w:val="center"/>
        <w:rPr>
          <w:b/>
          <w:color w:val="000000"/>
          <w:spacing w:val="-5"/>
          <w:sz w:val="28"/>
          <w:szCs w:val="28"/>
        </w:rPr>
      </w:pPr>
      <w:r>
        <w:br w:type="page"/>
      </w:r>
    </w:p>
    <w:p w:rsidR="00A21D31" w:rsidRDefault="00A21D31" w:rsidP="00A21D31">
      <w:pPr>
        <w:shd w:val="clear" w:color="auto" w:fill="FFFFFF"/>
        <w:spacing w:line="360" w:lineRule="auto"/>
        <w:ind w:left="2290" w:hanging="1694"/>
        <w:jc w:val="center"/>
        <w:rPr>
          <w:b/>
          <w:color w:val="000000"/>
          <w:spacing w:val="-5"/>
          <w:sz w:val="28"/>
          <w:szCs w:val="28"/>
        </w:rPr>
      </w:pPr>
      <w:r w:rsidRPr="00871B40">
        <w:rPr>
          <w:b/>
          <w:color w:val="000000"/>
          <w:spacing w:val="-5"/>
          <w:sz w:val="28"/>
          <w:szCs w:val="28"/>
        </w:rPr>
        <w:t>4. КОН</w:t>
      </w:r>
      <w:r>
        <w:rPr>
          <w:b/>
          <w:color w:val="000000"/>
          <w:spacing w:val="-5"/>
          <w:sz w:val="28"/>
          <w:szCs w:val="28"/>
        </w:rPr>
        <w:t>ТРОЛЬ КАФЕДРЫ ЗА ХОДОМ НАПИСАНИЯ</w:t>
      </w:r>
    </w:p>
    <w:p w:rsidR="00A21D31" w:rsidRPr="00871B40" w:rsidRDefault="00A21D31" w:rsidP="00A21D31">
      <w:pPr>
        <w:shd w:val="clear" w:color="auto" w:fill="FFFFFF"/>
        <w:spacing w:line="360" w:lineRule="auto"/>
        <w:ind w:left="2290" w:hanging="1694"/>
        <w:jc w:val="center"/>
        <w:rPr>
          <w:b/>
          <w:sz w:val="28"/>
          <w:szCs w:val="28"/>
        </w:rPr>
      </w:pPr>
      <w:r w:rsidRPr="00871B40">
        <w:rPr>
          <w:b/>
          <w:color w:val="000000"/>
          <w:spacing w:val="-5"/>
          <w:sz w:val="28"/>
          <w:szCs w:val="28"/>
        </w:rPr>
        <w:t xml:space="preserve"> </w:t>
      </w:r>
      <w:r w:rsidRPr="00871B40">
        <w:rPr>
          <w:b/>
          <w:color w:val="000000"/>
          <w:spacing w:val="-2"/>
          <w:sz w:val="28"/>
          <w:szCs w:val="28"/>
        </w:rPr>
        <w:t>И ЗАЩИТЫ РАБОТ</w:t>
      </w:r>
    </w:p>
    <w:p w:rsidR="00B5001A" w:rsidRDefault="004E60AE" w:rsidP="00FF1740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Кафедра</w:t>
      </w:r>
      <w:r w:rsidR="00FF1740">
        <w:rPr>
          <w:color w:val="000000"/>
          <w:spacing w:val="-1"/>
          <w:sz w:val="28"/>
          <w:szCs w:val="28"/>
        </w:rPr>
        <w:t xml:space="preserve"> </w:t>
      </w:r>
      <w:r w:rsidR="00A21D31" w:rsidRPr="00546655">
        <w:rPr>
          <w:color w:val="000000"/>
          <w:spacing w:val="-1"/>
          <w:sz w:val="28"/>
          <w:szCs w:val="28"/>
        </w:rPr>
        <w:t xml:space="preserve">систематически осуществляет контроль за </w:t>
      </w:r>
      <w:r w:rsidR="00A21D31" w:rsidRPr="00546655">
        <w:rPr>
          <w:color w:val="000000"/>
          <w:spacing w:val="9"/>
          <w:sz w:val="28"/>
          <w:szCs w:val="28"/>
        </w:rPr>
        <w:t>подготовк</w:t>
      </w:r>
      <w:r w:rsidR="0062569A">
        <w:rPr>
          <w:color w:val="000000"/>
          <w:spacing w:val="9"/>
          <w:sz w:val="28"/>
          <w:szCs w:val="28"/>
        </w:rPr>
        <w:t>ой</w:t>
      </w:r>
      <w:r w:rsidR="00A21D31" w:rsidRPr="00546655">
        <w:rPr>
          <w:color w:val="000000"/>
          <w:spacing w:val="9"/>
          <w:sz w:val="28"/>
          <w:szCs w:val="28"/>
        </w:rPr>
        <w:t xml:space="preserve"> и защит</w:t>
      </w:r>
      <w:r w:rsidR="0062569A">
        <w:rPr>
          <w:color w:val="000000"/>
          <w:spacing w:val="9"/>
          <w:sz w:val="28"/>
          <w:szCs w:val="28"/>
        </w:rPr>
        <w:t>ой</w:t>
      </w:r>
      <w:r w:rsidR="00A21D31" w:rsidRPr="00546655">
        <w:rPr>
          <w:color w:val="000000"/>
          <w:spacing w:val="9"/>
          <w:sz w:val="28"/>
          <w:szCs w:val="28"/>
        </w:rPr>
        <w:t xml:space="preserve"> курсовых работ. В начале се</w:t>
      </w:r>
      <w:r w:rsidR="00A21D31">
        <w:rPr>
          <w:color w:val="000000"/>
          <w:spacing w:val="9"/>
          <w:sz w:val="28"/>
          <w:szCs w:val="28"/>
        </w:rPr>
        <w:t>местра</w:t>
      </w:r>
      <w:r w:rsidR="00A21D31" w:rsidRPr="00546655">
        <w:rPr>
          <w:color w:val="000000"/>
          <w:spacing w:val="9"/>
          <w:sz w:val="28"/>
          <w:szCs w:val="28"/>
        </w:rPr>
        <w:t xml:space="preserve"> </w:t>
      </w:r>
      <w:r w:rsidR="0062569A">
        <w:rPr>
          <w:color w:val="000000"/>
          <w:spacing w:val="4"/>
          <w:sz w:val="28"/>
          <w:szCs w:val="28"/>
        </w:rPr>
        <w:t>обучающиеся</w:t>
      </w:r>
      <w:r w:rsidR="00A21D31" w:rsidRPr="00546655">
        <w:rPr>
          <w:color w:val="000000"/>
          <w:spacing w:val="4"/>
          <w:sz w:val="28"/>
          <w:szCs w:val="28"/>
        </w:rPr>
        <w:t xml:space="preserve"> получают тематику курсовых работ. На засе</w:t>
      </w:r>
      <w:r w:rsidR="00A21D31">
        <w:rPr>
          <w:color w:val="000000"/>
          <w:spacing w:val="4"/>
          <w:sz w:val="28"/>
          <w:szCs w:val="28"/>
        </w:rPr>
        <w:t xml:space="preserve">дании </w:t>
      </w:r>
      <w:r w:rsidR="00A21D31" w:rsidRPr="00546655">
        <w:rPr>
          <w:color w:val="000000"/>
          <w:spacing w:val="4"/>
          <w:sz w:val="28"/>
          <w:szCs w:val="28"/>
        </w:rPr>
        <w:t xml:space="preserve"> </w:t>
      </w:r>
      <w:r w:rsidR="00A21D31" w:rsidRPr="00546655">
        <w:rPr>
          <w:color w:val="000000"/>
          <w:spacing w:val="-1"/>
          <w:sz w:val="28"/>
          <w:szCs w:val="28"/>
        </w:rPr>
        <w:t xml:space="preserve">кафедры утверждается график выполнения работ </w:t>
      </w:r>
      <w:r w:rsidR="00973D47">
        <w:rPr>
          <w:color w:val="000000"/>
          <w:spacing w:val="-1"/>
          <w:sz w:val="28"/>
          <w:szCs w:val="28"/>
        </w:rPr>
        <w:t>студе</w:t>
      </w:r>
      <w:r w:rsidR="007C0559">
        <w:rPr>
          <w:color w:val="000000"/>
          <w:spacing w:val="-1"/>
          <w:sz w:val="28"/>
          <w:szCs w:val="28"/>
        </w:rPr>
        <w:t>нтов</w:t>
      </w:r>
      <w:r w:rsidR="00A21D31">
        <w:rPr>
          <w:color w:val="000000"/>
          <w:spacing w:val="-1"/>
          <w:sz w:val="28"/>
          <w:szCs w:val="28"/>
        </w:rPr>
        <w:t>,</w:t>
      </w:r>
      <w:r w:rsidR="00A21D31" w:rsidRPr="00546655">
        <w:rPr>
          <w:color w:val="000000"/>
          <w:spacing w:val="-1"/>
          <w:sz w:val="28"/>
          <w:szCs w:val="28"/>
        </w:rPr>
        <w:t xml:space="preserve"> критерии их оценки;</w:t>
      </w:r>
      <w:r w:rsidR="00A21D31">
        <w:rPr>
          <w:color w:val="000000"/>
          <w:spacing w:val="-1"/>
          <w:sz w:val="28"/>
          <w:szCs w:val="28"/>
        </w:rPr>
        <w:t xml:space="preserve"> сроки закрепления тем за </w:t>
      </w:r>
      <w:r w:rsidR="0062569A">
        <w:rPr>
          <w:color w:val="000000"/>
          <w:spacing w:val="-1"/>
          <w:sz w:val="28"/>
          <w:szCs w:val="28"/>
        </w:rPr>
        <w:t>обучающимися,</w:t>
      </w:r>
      <w:r w:rsidR="00A21D31" w:rsidRPr="00546655">
        <w:rPr>
          <w:color w:val="000000"/>
          <w:spacing w:val="-1"/>
          <w:sz w:val="28"/>
          <w:szCs w:val="28"/>
        </w:rPr>
        <w:t xml:space="preserve"> представление руководителю планов работ со списком изуч</w:t>
      </w:r>
      <w:r w:rsidR="00A21D31">
        <w:rPr>
          <w:color w:val="000000"/>
          <w:spacing w:val="-1"/>
          <w:sz w:val="28"/>
          <w:szCs w:val="28"/>
        </w:rPr>
        <w:t>енной</w:t>
      </w:r>
      <w:r w:rsidR="00A21D31" w:rsidRPr="00546655">
        <w:rPr>
          <w:color w:val="000000"/>
          <w:spacing w:val="-1"/>
          <w:sz w:val="28"/>
          <w:szCs w:val="28"/>
        </w:rPr>
        <w:t xml:space="preserve"> </w:t>
      </w:r>
      <w:r w:rsidR="00A21D31" w:rsidRPr="00546655">
        <w:rPr>
          <w:color w:val="000000"/>
          <w:spacing w:val="5"/>
          <w:sz w:val="28"/>
          <w:szCs w:val="28"/>
        </w:rPr>
        <w:t xml:space="preserve">литературы; дата сдачи работ </w:t>
      </w:r>
      <w:r w:rsidR="00973D47">
        <w:rPr>
          <w:color w:val="000000"/>
          <w:spacing w:val="5"/>
          <w:sz w:val="28"/>
          <w:szCs w:val="28"/>
        </w:rPr>
        <w:t>студе</w:t>
      </w:r>
      <w:r w:rsidR="0062569A">
        <w:rPr>
          <w:color w:val="000000"/>
          <w:spacing w:val="5"/>
          <w:sz w:val="28"/>
          <w:szCs w:val="28"/>
        </w:rPr>
        <w:t>нтами</w:t>
      </w:r>
      <w:r w:rsidR="00A21D31" w:rsidRPr="00546655">
        <w:rPr>
          <w:color w:val="000000"/>
          <w:spacing w:val="5"/>
          <w:sz w:val="28"/>
          <w:szCs w:val="28"/>
        </w:rPr>
        <w:t xml:space="preserve"> на кафедру </w:t>
      </w:r>
      <w:r w:rsidR="00A21D31" w:rsidRPr="00546655">
        <w:rPr>
          <w:color w:val="000000"/>
          <w:spacing w:val="-2"/>
          <w:sz w:val="28"/>
          <w:szCs w:val="28"/>
        </w:rPr>
        <w:t>научному руководителю; конечный срок защиты ра</w:t>
      </w:r>
      <w:r w:rsidR="00A21D31">
        <w:rPr>
          <w:color w:val="000000"/>
          <w:spacing w:val="-2"/>
          <w:sz w:val="28"/>
          <w:szCs w:val="28"/>
        </w:rPr>
        <w:t>бот. Научный</w:t>
      </w:r>
      <w:r w:rsidR="00A21D31" w:rsidRPr="00546655">
        <w:rPr>
          <w:color w:val="000000"/>
          <w:spacing w:val="-2"/>
          <w:sz w:val="28"/>
          <w:szCs w:val="28"/>
        </w:rPr>
        <w:t xml:space="preserve"> </w:t>
      </w:r>
      <w:r w:rsidR="00A21D31" w:rsidRPr="00546655">
        <w:rPr>
          <w:color w:val="000000"/>
          <w:spacing w:val="9"/>
          <w:sz w:val="28"/>
          <w:szCs w:val="28"/>
        </w:rPr>
        <w:t xml:space="preserve">руководитель доводит эту информацию до </w:t>
      </w:r>
      <w:r w:rsidR="00973D47">
        <w:rPr>
          <w:color w:val="000000"/>
          <w:spacing w:val="9"/>
          <w:sz w:val="28"/>
          <w:szCs w:val="28"/>
        </w:rPr>
        <w:t>студе</w:t>
      </w:r>
      <w:r w:rsidR="007C0559">
        <w:rPr>
          <w:color w:val="000000"/>
          <w:spacing w:val="9"/>
          <w:sz w:val="28"/>
          <w:szCs w:val="28"/>
        </w:rPr>
        <w:t>нтов</w:t>
      </w:r>
      <w:r w:rsidR="008E45BC">
        <w:rPr>
          <w:color w:val="000000"/>
          <w:spacing w:val="9"/>
          <w:sz w:val="28"/>
          <w:szCs w:val="28"/>
        </w:rPr>
        <w:t>,</w:t>
      </w:r>
      <w:r w:rsidR="00A21D31" w:rsidRPr="00546655">
        <w:rPr>
          <w:color w:val="000000"/>
          <w:spacing w:val="9"/>
          <w:sz w:val="28"/>
          <w:szCs w:val="28"/>
        </w:rPr>
        <w:t xml:space="preserve"> </w:t>
      </w:r>
      <w:r w:rsidR="00A21D31" w:rsidRPr="00546655">
        <w:rPr>
          <w:color w:val="000000"/>
          <w:spacing w:val="-1"/>
          <w:sz w:val="28"/>
          <w:szCs w:val="28"/>
        </w:rPr>
        <w:t>дифференцируя их с учетом особенностей учебного процес</w:t>
      </w:r>
      <w:r w:rsidR="00A21D31">
        <w:rPr>
          <w:color w:val="000000"/>
          <w:spacing w:val="-1"/>
          <w:sz w:val="28"/>
          <w:szCs w:val="28"/>
        </w:rPr>
        <w:t>са</w:t>
      </w:r>
      <w:r w:rsidR="00A21D31" w:rsidRPr="00546655">
        <w:rPr>
          <w:color w:val="000000"/>
          <w:spacing w:val="-1"/>
          <w:sz w:val="28"/>
          <w:szCs w:val="28"/>
        </w:rPr>
        <w:t xml:space="preserve"> </w:t>
      </w:r>
      <w:r w:rsidR="00A21D31">
        <w:rPr>
          <w:color w:val="000000"/>
          <w:spacing w:val="-1"/>
          <w:sz w:val="28"/>
          <w:szCs w:val="28"/>
        </w:rPr>
        <w:t>каж</w:t>
      </w:r>
      <w:r w:rsidR="00B5001A">
        <w:rPr>
          <w:color w:val="000000"/>
          <w:spacing w:val="3"/>
          <w:sz w:val="28"/>
          <w:szCs w:val="28"/>
        </w:rPr>
        <w:t>дого направления и профиля.</w:t>
      </w:r>
    </w:p>
    <w:p w:rsidR="004C0B05" w:rsidRPr="00950D89" w:rsidRDefault="00B5001A" w:rsidP="00127211">
      <w:pPr>
        <w:shd w:val="clear" w:color="auto" w:fill="FFFFFF"/>
        <w:jc w:val="center"/>
        <w:rPr>
          <w:rStyle w:val="FontStyle37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br w:type="page"/>
      </w:r>
      <w:bookmarkEnd w:id="9"/>
    </w:p>
    <w:p w:rsidR="004C0B05" w:rsidRPr="00F952AC" w:rsidRDefault="00F952AC" w:rsidP="00F952AC">
      <w:pPr>
        <w:jc w:val="center"/>
        <w:outlineLvl w:val="0"/>
      </w:pPr>
      <w:bookmarkStart w:id="16" w:name="_Toc400023111"/>
      <w:r>
        <w:rPr>
          <w:sz w:val="28"/>
          <w:szCs w:val="28"/>
        </w:rPr>
        <w:t>П</w:t>
      </w:r>
      <w:r w:rsidRPr="00F952AC">
        <w:rPr>
          <w:sz w:val="28"/>
          <w:szCs w:val="28"/>
        </w:rPr>
        <w:t>риложени</w:t>
      </w:r>
      <w:bookmarkEnd w:id="16"/>
      <w:r w:rsidRPr="00F952AC">
        <w:rPr>
          <w:sz w:val="28"/>
          <w:szCs w:val="28"/>
        </w:rPr>
        <w:t xml:space="preserve">е </w:t>
      </w:r>
      <w:r>
        <w:rPr>
          <w:sz w:val="28"/>
          <w:szCs w:val="28"/>
        </w:rPr>
        <w:t>А</w:t>
      </w:r>
    </w:p>
    <w:p w:rsidR="00232B1C" w:rsidRDefault="00232B1C" w:rsidP="00232B1C">
      <w:pPr>
        <w:ind w:left="720"/>
        <w:jc w:val="center"/>
      </w:pPr>
      <w:bookmarkStart w:id="17" w:name="_Toc400023112"/>
      <w:bookmarkStart w:id="18" w:name="_Toc194908604"/>
      <w:bookmarkStart w:id="19" w:name="_Toc390874840"/>
      <w:bookmarkStart w:id="20" w:name="_Toc399500939"/>
    </w:p>
    <w:p w:rsidR="00232B1C" w:rsidRPr="009166AB" w:rsidRDefault="00232B1C" w:rsidP="00232B1C">
      <w:pPr>
        <w:ind w:left="720"/>
        <w:jc w:val="center"/>
        <w:rPr>
          <w:b/>
          <w:sz w:val="28"/>
          <w:szCs w:val="28"/>
        </w:rPr>
      </w:pPr>
      <w:r w:rsidRPr="009166AB">
        <w:rPr>
          <w:b/>
          <w:sz w:val="28"/>
          <w:szCs w:val="28"/>
        </w:rPr>
        <w:t xml:space="preserve">Примерная тематика курсовых работ </w:t>
      </w:r>
    </w:p>
    <w:p w:rsidR="004C0B05" w:rsidRPr="009166AB" w:rsidRDefault="00232B1C" w:rsidP="00232B1C">
      <w:pPr>
        <w:ind w:left="720"/>
        <w:jc w:val="center"/>
        <w:rPr>
          <w:b/>
          <w:sz w:val="28"/>
          <w:szCs w:val="28"/>
        </w:rPr>
      </w:pPr>
      <w:r w:rsidRPr="009166AB">
        <w:rPr>
          <w:b/>
          <w:sz w:val="28"/>
          <w:szCs w:val="28"/>
        </w:rPr>
        <w:t>по д</w:t>
      </w:r>
      <w:r w:rsidR="00D13DE9" w:rsidRPr="009166AB">
        <w:rPr>
          <w:b/>
          <w:sz w:val="28"/>
          <w:szCs w:val="28"/>
        </w:rPr>
        <w:t xml:space="preserve">исциплине </w:t>
      </w:r>
      <w:r w:rsidR="009166AB" w:rsidRPr="00127211">
        <w:rPr>
          <w:sz w:val="28"/>
          <w:szCs w:val="28"/>
        </w:rPr>
        <w:t>«</w:t>
      </w:r>
      <w:r w:rsidR="00973D47">
        <w:rPr>
          <w:color w:val="000000"/>
          <w:sz w:val="28"/>
          <w:szCs w:val="28"/>
        </w:rPr>
        <w:t>У</w:t>
      </w:r>
      <w:r w:rsidR="00127211" w:rsidRPr="00127211">
        <w:rPr>
          <w:color w:val="000000"/>
          <w:sz w:val="28"/>
          <w:szCs w:val="28"/>
        </w:rPr>
        <w:t xml:space="preserve">правление </w:t>
      </w:r>
      <w:r w:rsidR="00973D47">
        <w:rPr>
          <w:color w:val="000000"/>
          <w:sz w:val="28"/>
          <w:szCs w:val="28"/>
        </w:rPr>
        <w:t>качеством закупок</w:t>
      </w:r>
      <w:r w:rsidR="009166AB" w:rsidRPr="00127211">
        <w:rPr>
          <w:sz w:val="28"/>
          <w:szCs w:val="28"/>
        </w:rPr>
        <w:t>»</w:t>
      </w:r>
    </w:p>
    <w:p w:rsidR="004C0B05" w:rsidRPr="00232B1C" w:rsidRDefault="004C0B05" w:rsidP="00232B1C">
      <w:pPr>
        <w:pStyle w:val="Style14"/>
        <w:widowControl/>
        <w:tabs>
          <w:tab w:val="left" w:leader="underscore" w:pos="4901"/>
        </w:tabs>
        <w:spacing w:line="240" w:lineRule="auto"/>
        <w:ind w:firstLine="0"/>
        <w:jc w:val="right"/>
        <w:outlineLvl w:val="0"/>
        <w:rPr>
          <w:sz w:val="28"/>
          <w:szCs w:val="28"/>
        </w:rPr>
      </w:pPr>
    </w:p>
    <w:p w:rsidR="00973D47" w:rsidRPr="00451E8C" w:rsidRDefault="00973D47" w:rsidP="00973D47">
      <w:pPr>
        <w:ind w:left="349"/>
      </w:pPr>
      <w:r w:rsidRPr="00451E8C">
        <w:rPr>
          <w:bCs/>
        </w:rPr>
        <w:t xml:space="preserve">1. Факторы, обуславливающие необходимость внедрения системы менеджмента качества, как структурной составляющей TQM. </w:t>
      </w:r>
    </w:p>
    <w:p w:rsidR="00973D47" w:rsidRPr="00451E8C" w:rsidRDefault="00973D47" w:rsidP="00973D47">
      <w:pPr>
        <w:ind w:left="349"/>
      </w:pPr>
      <w:r w:rsidRPr="00451E8C">
        <w:rPr>
          <w:bCs/>
        </w:rPr>
        <w:t>2. Ориентация на потребителя, как основной принцип TQM и его применение на предприятиях.</w:t>
      </w:r>
    </w:p>
    <w:p w:rsidR="00973D47" w:rsidRPr="00451E8C" w:rsidRDefault="00973D47" w:rsidP="00973D47">
      <w:pPr>
        <w:ind w:left="349"/>
      </w:pPr>
      <w:r w:rsidRPr="00451E8C">
        <w:rPr>
          <w:bCs/>
        </w:rPr>
        <w:t>3.</w:t>
      </w:r>
      <w:r w:rsidRPr="00451E8C">
        <w:t xml:space="preserve"> </w:t>
      </w:r>
      <w:r w:rsidRPr="00451E8C">
        <w:rPr>
          <w:bCs/>
        </w:rPr>
        <w:t xml:space="preserve">Лидерство руководителя, как основной принцип TQM и его применение на предприятиях. </w:t>
      </w:r>
    </w:p>
    <w:p w:rsidR="00973D47" w:rsidRPr="00451E8C" w:rsidRDefault="00973D47" w:rsidP="00973D47">
      <w:pPr>
        <w:ind w:left="349"/>
      </w:pPr>
      <w:r w:rsidRPr="00451E8C">
        <w:rPr>
          <w:bCs/>
        </w:rPr>
        <w:t xml:space="preserve">4. Вовлечение работников всех уровней, как основной принцип TQM и его применение на предприятиях. </w:t>
      </w:r>
    </w:p>
    <w:p w:rsidR="00973D47" w:rsidRPr="00451E8C" w:rsidRDefault="00973D47" w:rsidP="00973D47">
      <w:pPr>
        <w:ind w:left="349"/>
      </w:pPr>
      <w:r w:rsidRPr="00451E8C">
        <w:rPr>
          <w:bCs/>
        </w:rPr>
        <w:t xml:space="preserve">5. Процессный подход, как основной принцип TQM и его применение на предприятиях. </w:t>
      </w:r>
    </w:p>
    <w:p w:rsidR="00973D47" w:rsidRPr="00451E8C" w:rsidRDefault="00973D47" w:rsidP="00973D47">
      <w:pPr>
        <w:ind w:left="349"/>
      </w:pPr>
      <w:r w:rsidRPr="00451E8C">
        <w:rPr>
          <w:bCs/>
        </w:rPr>
        <w:t xml:space="preserve">6. Системный подход к менеджменту, как основной принцип TQM и его применение на предприятиях. </w:t>
      </w:r>
    </w:p>
    <w:p w:rsidR="00973D47" w:rsidRPr="00451E8C" w:rsidRDefault="00973D47" w:rsidP="00973D47">
      <w:pPr>
        <w:ind w:left="349"/>
      </w:pPr>
      <w:r w:rsidRPr="00451E8C">
        <w:rPr>
          <w:bCs/>
        </w:rPr>
        <w:t xml:space="preserve">7. Постоянное улучшение деятельности, как основной принцип TQM и его применение на предприятиях. </w:t>
      </w:r>
    </w:p>
    <w:p w:rsidR="00973D47" w:rsidRPr="00451E8C" w:rsidRDefault="00973D47" w:rsidP="00973D47">
      <w:pPr>
        <w:ind w:left="349"/>
      </w:pPr>
      <w:r w:rsidRPr="00451E8C">
        <w:rPr>
          <w:bCs/>
        </w:rPr>
        <w:t xml:space="preserve">8. Принятие решений, основанных на фактах, как основной принцип TQM и его применение на предприятиях. </w:t>
      </w:r>
    </w:p>
    <w:p w:rsidR="00973D47" w:rsidRPr="00451E8C" w:rsidRDefault="00973D47" w:rsidP="00973D47">
      <w:pPr>
        <w:ind w:left="349"/>
      </w:pPr>
      <w:r w:rsidRPr="00451E8C">
        <w:rPr>
          <w:bCs/>
        </w:rPr>
        <w:t xml:space="preserve">9. Взаимовыгодное отношение с поставщиками, как основной принцип TQM и его применение на предприятиях. </w:t>
      </w:r>
    </w:p>
    <w:p w:rsidR="00973D47" w:rsidRPr="00451E8C" w:rsidRDefault="00973D47" w:rsidP="00973D47">
      <w:pPr>
        <w:ind w:left="349"/>
      </w:pPr>
      <w:r w:rsidRPr="00451E8C">
        <w:rPr>
          <w:bCs/>
        </w:rPr>
        <w:t xml:space="preserve">10. Базовые концепции и философия Всеобщего управления качеством. </w:t>
      </w:r>
      <w:r w:rsidRPr="00451E8C">
        <w:br/>
      </w:r>
      <w:r w:rsidRPr="00451E8C">
        <w:rPr>
          <w:bCs/>
        </w:rPr>
        <w:t xml:space="preserve">Содержание: </w:t>
      </w:r>
      <w:r w:rsidRPr="00451E8C">
        <w:t>понятие и сущность всеобщего управления качеством, соотносительность базовых концепций с философией, характеристика базовых концепций.</w:t>
      </w:r>
    </w:p>
    <w:p w:rsidR="00973D47" w:rsidRPr="00451E8C" w:rsidRDefault="00973D47" w:rsidP="00973D47">
      <w:pPr>
        <w:ind w:left="349"/>
      </w:pPr>
      <w:r w:rsidRPr="00451E8C">
        <w:rPr>
          <w:bCs/>
        </w:rPr>
        <w:t xml:space="preserve">11. Премии за качество, как инструмент стимулирования развития философии качества. </w:t>
      </w:r>
    </w:p>
    <w:p w:rsidR="00973D47" w:rsidRPr="00451E8C" w:rsidRDefault="00973D47" w:rsidP="00973D47">
      <w:pPr>
        <w:ind w:left="349"/>
      </w:pPr>
      <w:r w:rsidRPr="00451E8C">
        <w:rPr>
          <w:bCs/>
        </w:rPr>
        <w:t xml:space="preserve">12. Развитие японской философии TQM. </w:t>
      </w:r>
    </w:p>
    <w:p w:rsidR="00973D47" w:rsidRPr="00451E8C" w:rsidRDefault="00973D47" w:rsidP="00973D47">
      <w:pPr>
        <w:ind w:left="349"/>
      </w:pPr>
      <w:r w:rsidRPr="00451E8C">
        <w:rPr>
          <w:bCs/>
        </w:rPr>
        <w:t xml:space="preserve">13. Менеджмент качества в США. </w:t>
      </w:r>
    </w:p>
    <w:p w:rsidR="00973D47" w:rsidRPr="00451E8C" w:rsidRDefault="00973D47" w:rsidP="00973D47">
      <w:pPr>
        <w:ind w:left="349"/>
      </w:pPr>
      <w:r w:rsidRPr="00451E8C">
        <w:rPr>
          <w:bCs/>
        </w:rPr>
        <w:t xml:space="preserve">14. Европейская политика в области качества. </w:t>
      </w:r>
    </w:p>
    <w:p w:rsidR="00973D47" w:rsidRPr="00451E8C" w:rsidRDefault="00973D47" w:rsidP="00973D47">
      <w:pPr>
        <w:ind w:left="349"/>
      </w:pPr>
      <w:r w:rsidRPr="00451E8C">
        <w:rPr>
          <w:bCs/>
        </w:rPr>
        <w:t xml:space="preserve">15. Проблемы российского менеджмента качества. </w:t>
      </w:r>
    </w:p>
    <w:p w:rsidR="00973D47" w:rsidRPr="00451E8C" w:rsidRDefault="00973D47" w:rsidP="00973D47">
      <w:pPr>
        <w:ind w:left="349"/>
      </w:pPr>
      <w:r w:rsidRPr="00451E8C">
        <w:rPr>
          <w:bCs/>
        </w:rPr>
        <w:t xml:space="preserve">16. Основные инструменты TQM. </w:t>
      </w:r>
    </w:p>
    <w:p w:rsidR="00973D47" w:rsidRPr="00451E8C" w:rsidRDefault="00973D47" w:rsidP="00973D47">
      <w:pPr>
        <w:ind w:left="349"/>
      </w:pPr>
      <w:r w:rsidRPr="00451E8C">
        <w:t xml:space="preserve">17. Методы определения нужд потребителя. </w:t>
      </w:r>
    </w:p>
    <w:p w:rsidR="00973D47" w:rsidRPr="00451E8C" w:rsidRDefault="00973D47" w:rsidP="00973D47">
      <w:pPr>
        <w:ind w:left="349"/>
      </w:pPr>
      <w:r w:rsidRPr="00451E8C">
        <w:rPr>
          <w:bCs/>
        </w:rPr>
        <w:t xml:space="preserve">18. Типы структур управления организацией с точки зрения TQM. </w:t>
      </w:r>
    </w:p>
    <w:p w:rsidR="00973D47" w:rsidRPr="00451E8C" w:rsidRDefault="00973D47" w:rsidP="00973D47">
      <w:pPr>
        <w:ind w:left="349"/>
      </w:pPr>
      <w:r w:rsidRPr="00451E8C">
        <w:rPr>
          <w:bCs/>
        </w:rPr>
        <w:t xml:space="preserve">19. Управление организацией по критериям качества. </w:t>
      </w:r>
    </w:p>
    <w:p w:rsidR="00973D47" w:rsidRPr="00451E8C" w:rsidRDefault="00973D47" w:rsidP="00973D47">
      <w:pPr>
        <w:ind w:left="349"/>
      </w:pPr>
      <w:r w:rsidRPr="00451E8C">
        <w:rPr>
          <w:bCs/>
        </w:rPr>
        <w:t xml:space="preserve">20. Управление переменами в организации. </w:t>
      </w:r>
    </w:p>
    <w:p w:rsidR="00973D47" w:rsidRPr="00451E8C" w:rsidRDefault="00973D47" w:rsidP="00973D47">
      <w:pPr>
        <w:ind w:left="349"/>
      </w:pPr>
      <w:r w:rsidRPr="00451E8C">
        <w:rPr>
          <w:bCs/>
        </w:rPr>
        <w:t xml:space="preserve">21. Классический подход к оценке дохода организации в условиях рыночной экономики. </w:t>
      </w:r>
    </w:p>
    <w:p w:rsidR="00973D47" w:rsidRPr="00451E8C" w:rsidRDefault="00973D47" w:rsidP="00973D47">
      <w:pPr>
        <w:ind w:left="349"/>
      </w:pPr>
      <w:r w:rsidRPr="00451E8C">
        <w:rPr>
          <w:bCs/>
        </w:rPr>
        <w:t xml:space="preserve">22. Традиционный подход к определению «оптимальной» стоимости качества. </w:t>
      </w:r>
    </w:p>
    <w:p w:rsidR="00973D47" w:rsidRPr="00451E8C" w:rsidRDefault="00973D47" w:rsidP="00973D47">
      <w:pPr>
        <w:ind w:left="349"/>
      </w:pPr>
      <w:r w:rsidRPr="00451E8C">
        <w:rPr>
          <w:bCs/>
        </w:rPr>
        <w:t xml:space="preserve">23. Структура доходов и затрат производителя продукта и место в них затрат на качество. </w:t>
      </w:r>
    </w:p>
    <w:p w:rsidR="00973D47" w:rsidRPr="00451E8C" w:rsidRDefault="00973D47" w:rsidP="00973D47">
      <w:pPr>
        <w:ind w:left="349"/>
      </w:pPr>
      <w:r w:rsidRPr="00451E8C">
        <w:rPr>
          <w:bCs/>
        </w:rPr>
        <w:t xml:space="preserve">24. Концепция общих потерь для общества. </w:t>
      </w:r>
    </w:p>
    <w:p w:rsidR="00973D47" w:rsidRPr="00451E8C" w:rsidRDefault="00973D47" w:rsidP="00973D47">
      <w:pPr>
        <w:ind w:left="349"/>
      </w:pPr>
      <w:r w:rsidRPr="00451E8C">
        <w:rPr>
          <w:bCs/>
        </w:rPr>
        <w:t xml:space="preserve">25. Модель стоимости процесса. </w:t>
      </w:r>
    </w:p>
    <w:p w:rsidR="00973D47" w:rsidRPr="00451E8C" w:rsidRDefault="00973D47" w:rsidP="00973D47">
      <w:pPr>
        <w:ind w:left="349"/>
      </w:pPr>
      <w:r w:rsidRPr="00451E8C">
        <w:rPr>
          <w:bCs/>
        </w:rPr>
        <w:t xml:space="preserve">26. Стоимость качества (модель RAF). </w:t>
      </w:r>
    </w:p>
    <w:p w:rsidR="00973D47" w:rsidRPr="00451E8C" w:rsidRDefault="00973D47" w:rsidP="00973D47">
      <w:pPr>
        <w:ind w:left="349"/>
      </w:pPr>
      <w:r w:rsidRPr="00451E8C">
        <w:rPr>
          <w:bCs/>
        </w:rPr>
        <w:t xml:space="preserve">27. Деятельность по финансированию затрат на качество. </w:t>
      </w:r>
    </w:p>
    <w:p w:rsidR="00973D47" w:rsidRPr="00451E8C" w:rsidRDefault="00973D47" w:rsidP="00973D47">
      <w:pPr>
        <w:ind w:left="349"/>
      </w:pPr>
      <w:r w:rsidRPr="00451E8C">
        <w:rPr>
          <w:bCs/>
        </w:rPr>
        <w:t xml:space="preserve">28. Затраты на соответствие – выгодный для производителя вид инвестиций. </w:t>
      </w:r>
    </w:p>
    <w:p w:rsidR="00973D47" w:rsidRPr="00451E8C" w:rsidRDefault="00973D47" w:rsidP="00973D47">
      <w:pPr>
        <w:ind w:left="349"/>
      </w:pPr>
      <w:r w:rsidRPr="00451E8C">
        <w:rPr>
          <w:bCs/>
        </w:rPr>
        <w:t xml:space="preserve">29. Издержки на несоответствие. </w:t>
      </w:r>
    </w:p>
    <w:p w:rsidR="00973D47" w:rsidRPr="00451E8C" w:rsidRDefault="00973D47" w:rsidP="00973D47">
      <w:pPr>
        <w:ind w:left="349"/>
      </w:pPr>
      <w:r w:rsidRPr="00451E8C">
        <w:rPr>
          <w:bCs/>
        </w:rPr>
        <w:t xml:space="preserve">30. Анализ ценности и стоимости в условиях TQM. </w:t>
      </w:r>
    </w:p>
    <w:p w:rsidR="004C0B05" w:rsidRPr="0006316C" w:rsidRDefault="00232B1C" w:rsidP="009D5687">
      <w:pPr>
        <w:pStyle w:val="Default"/>
        <w:numPr>
          <w:ilvl w:val="0"/>
          <w:numId w:val="36"/>
        </w:numPr>
        <w:ind w:left="426" w:hanging="426"/>
        <w:jc w:val="both"/>
        <w:rPr>
          <w:rStyle w:val="FontStyle42"/>
          <w:sz w:val="28"/>
          <w:szCs w:val="28"/>
        </w:rPr>
      </w:pPr>
      <w:r w:rsidRPr="0006316C">
        <w:rPr>
          <w:rStyle w:val="FontStyle42"/>
          <w:b/>
          <w:sz w:val="28"/>
          <w:szCs w:val="28"/>
        </w:rPr>
        <w:br w:type="page"/>
      </w:r>
      <w:r w:rsidR="004C0B05" w:rsidRPr="00F952AC">
        <w:rPr>
          <w:rStyle w:val="FontStyle42"/>
          <w:sz w:val="28"/>
          <w:szCs w:val="28"/>
        </w:rPr>
        <w:lastRenderedPageBreak/>
        <w:t>Приложени</w:t>
      </w:r>
      <w:bookmarkEnd w:id="17"/>
      <w:r w:rsidR="00B5001A" w:rsidRPr="00F952AC">
        <w:rPr>
          <w:rStyle w:val="FontStyle42"/>
          <w:sz w:val="28"/>
          <w:szCs w:val="28"/>
        </w:rPr>
        <w:t>е</w:t>
      </w:r>
      <w:r w:rsidR="00F952AC">
        <w:rPr>
          <w:rStyle w:val="FontStyle42"/>
          <w:sz w:val="28"/>
          <w:szCs w:val="28"/>
        </w:rPr>
        <w:t xml:space="preserve"> Б</w:t>
      </w:r>
    </w:p>
    <w:p w:rsidR="00232B1C" w:rsidRDefault="00232B1C" w:rsidP="00232B1C">
      <w:bookmarkStart w:id="21" w:name="_Toc211241925"/>
      <w:bookmarkStart w:id="22" w:name="_Toc337328786"/>
      <w:bookmarkStart w:id="23" w:name="_Toc337331687"/>
      <w:bookmarkStart w:id="24" w:name="_Toc400023116"/>
      <w:bookmarkEnd w:id="18"/>
      <w:bookmarkEnd w:id="19"/>
      <w:bookmarkEnd w:id="20"/>
    </w:p>
    <w:p w:rsidR="00232B1C" w:rsidRPr="002A5858" w:rsidRDefault="00232B1C" w:rsidP="00232B1C">
      <w:pPr>
        <w:jc w:val="center"/>
        <w:rPr>
          <w:b/>
          <w:iCs/>
          <w:sz w:val="28"/>
          <w:szCs w:val="28"/>
        </w:rPr>
      </w:pPr>
      <w:r w:rsidRPr="002A5858">
        <w:rPr>
          <w:b/>
          <w:sz w:val="28"/>
          <w:szCs w:val="28"/>
        </w:rPr>
        <w:t>С</w:t>
      </w:r>
      <w:r w:rsidRPr="002A5858">
        <w:rPr>
          <w:b/>
          <w:iCs/>
          <w:sz w:val="28"/>
          <w:szCs w:val="28"/>
        </w:rPr>
        <w:t xml:space="preserve">ОДЕРЖАНИЕ </w:t>
      </w:r>
    </w:p>
    <w:p w:rsidR="00232B1C" w:rsidRDefault="00232B1C" w:rsidP="00232B1C">
      <w:pPr>
        <w:jc w:val="center"/>
        <w:rPr>
          <w:b/>
          <w:iCs/>
          <w:sz w:val="36"/>
          <w:szCs w:val="36"/>
        </w:rPr>
      </w:pPr>
    </w:p>
    <w:p w:rsidR="00232B1C" w:rsidRDefault="00232B1C" w:rsidP="00232B1C">
      <w:pPr>
        <w:jc w:val="center"/>
        <w:rPr>
          <w:b/>
          <w:iCs/>
          <w:sz w:val="36"/>
          <w:szCs w:val="36"/>
        </w:rPr>
      </w:pPr>
    </w:p>
    <w:tbl>
      <w:tblPr>
        <w:tblW w:w="0" w:type="auto"/>
        <w:tblInd w:w="-176" w:type="dxa"/>
        <w:tblLook w:val="01E0"/>
      </w:tblPr>
      <w:tblGrid>
        <w:gridCol w:w="8472"/>
        <w:gridCol w:w="1099"/>
      </w:tblGrid>
      <w:tr w:rsidR="00232B1C" w:rsidTr="00051CEE">
        <w:tc>
          <w:tcPr>
            <w:tcW w:w="8472" w:type="dxa"/>
            <w:shd w:val="clear" w:color="auto" w:fill="auto"/>
          </w:tcPr>
          <w:p w:rsidR="0006316C" w:rsidRPr="0006316C" w:rsidRDefault="0006316C" w:rsidP="0006316C">
            <w:pPr>
              <w:spacing w:before="100" w:beforeAutospacing="1" w:after="100" w:afterAutospacing="1"/>
            </w:pPr>
            <w:r w:rsidRPr="0006316C">
              <w:t>ВВЕДЕНИЕ 3</w:t>
            </w:r>
          </w:p>
          <w:p w:rsidR="0006316C" w:rsidRPr="0006316C" w:rsidRDefault="0006316C" w:rsidP="0006316C">
            <w:pPr>
              <w:spacing w:before="100" w:beforeAutospacing="1" w:after="100" w:afterAutospacing="1"/>
            </w:pPr>
            <w:r w:rsidRPr="0006316C">
              <w:t>1. ТЕОРЕТИЧЕСКИЕ ОСНОВЫ</w:t>
            </w:r>
            <w:r>
              <w:t xml:space="preserve"> </w:t>
            </w:r>
            <w:r w:rsidR="00F74501">
              <w:t>Управления качеством</w:t>
            </w:r>
            <w:r>
              <w:t xml:space="preserve"> </w:t>
            </w:r>
          </w:p>
          <w:p w:rsidR="0006316C" w:rsidRPr="0006316C" w:rsidRDefault="0006316C" w:rsidP="0006316C">
            <w:pPr>
              <w:spacing w:before="100" w:beforeAutospacing="1" w:after="100" w:afterAutospacing="1"/>
            </w:pPr>
            <w:r w:rsidRPr="0006316C">
              <w:t>1.1. Сущност</w:t>
            </w:r>
            <w:r>
              <w:t xml:space="preserve">ь, признаки и функции </w:t>
            </w:r>
            <w:r w:rsidR="00F74501">
              <w:t>системы качества</w:t>
            </w:r>
            <w:r>
              <w:t xml:space="preserve"> </w:t>
            </w:r>
          </w:p>
          <w:p w:rsidR="0006316C" w:rsidRPr="0006316C" w:rsidRDefault="0006316C" w:rsidP="0006316C">
            <w:pPr>
              <w:spacing w:before="100" w:beforeAutospacing="1" w:after="100" w:afterAutospacing="1"/>
            </w:pPr>
            <w:r w:rsidRPr="0006316C">
              <w:t xml:space="preserve">1.2. </w:t>
            </w:r>
            <w:r w:rsidR="00F74501">
              <w:t>Система качества закупок</w:t>
            </w:r>
            <w:r w:rsidRPr="0006316C">
              <w:t>: сущнос</w:t>
            </w:r>
            <w:r>
              <w:t xml:space="preserve">ть, подсистемы, сферы, звенья </w:t>
            </w:r>
          </w:p>
          <w:p w:rsidR="0006316C" w:rsidRPr="0006316C" w:rsidRDefault="0006316C" w:rsidP="0006316C">
            <w:pPr>
              <w:spacing w:before="100" w:beforeAutospacing="1" w:after="100" w:afterAutospacing="1"/>
            </w:pPr>
            <w:r w:rsidRPr="0006316C">
              <w:t xml:space="preserve">1.3. </w:t>
            </w:r>
            <w:r w:rsidR="00F74501">
              <w:t>П</w:t>
            </w:r>
            <w:r w:rsidRPr="0006316C">
              <w:t xml:space="preserve">олитика </w:t>
            </w:r>
            <w:r w:rsidR="00F74501">
              <w:t xml:space="preserve">качества </w:t>
            </w:r>
            <w:r w:rsidRPr="0006316C">
              <w:t>и ее влияни</w:t>
            </w:r>
            <w:r>
              <w:t xml:space="preserve">е на экономику </w:t>
            </w:r>
          </w:p>
          <w:p w:rsidR="0006316C" w:rsidRPr="0006316C" w:rsidRDefault="0006316C" w:rsidP="0006316C">
            <w:pPr>
              <w:spacing w:before="100" w:beforeAutospacing="1" w:after="100" w:afterAutospacing="1"/>
            </w:pPr>
            <w:r w:rsidRPr="0006316C">
              <w:t xml:space="preserve">2. </w:t>
            </w:r>
            <w:r>
              <w:t xml:space="preserve">СИСТЕМА </w:t>
            </w:r>
            <w:r w:rsidR="00F74501">
              <w:t xml:space="preserve">УПРАВЛЕНИЯ КАЧЕСТВОМ ЗАКУПОК </w:t>
            </w:r>
            <w:r>
              <w:t xml:space="preserve">РОССИЙСКОЙ ФЕДЕРАЦИИ </w:t>
            </w:r>
          </w:p>
          <w:p w:rsidR="0006316C" w:rsidRPr="0006316C" w:rsidRDefault="0006316C" w:rsidP="0006316C">
            <w:pPr>
              <w:spacing w:before="100" w:beforeAutospacing="1" w:after="100" w:afterAutospacing="1"/>
            </w:pPr>
            <w:r w:rsidRPr="0006316C">
              <w:t>2.1.Структура и особ</w:t>
            </w:r>
            <w:r>
              <w:t xml:space="preserve">енности системы </w:t>
            </w:r>
            <w:r w:rsidR="00F74501">
              <w:t xml:space="preserve">закупок </w:t>
            </w:r>
            <w:r>
              <w:t xml:space="preserve">РФ </w:t>
            </w:r>
          </w:p>
          <w:p w:rsidR="0006316C" w:rsidRPr="0006316C" w:rsidRDefault="0006316C" w:rsidP="0006316C">
            <w:pPr>
              <w:spacing w:before="100" w:beforeAutospacing="1" w:after="100" w:afterAutospacing="1"/>
            </w:pPr>
            <w:r w:rsidRPr="0006316C">
              <w:t xml:space="preserve">2.2. </w:t>
            </w:r>
            <w:r w:rsidR="00F74501">
              <w:t>Механизм закупочной деятельности</w:t>
            </w:r>
            <w:r>
              <w:t xml:space="preserve">. </w:t>
            </w:r>
          </w:p>
          <w:p w:rsidR="0006316C" w:rsidRPr="0006316C" w:rsidRDefault="0006316C" w:rsidP="0006316C">
            <w:pPr>
              <w:spacing w:before="100" w:beforeAutospacing="1" w:after="100" w:afterAutospacing="1"/>
            </w:pPr>
            <w:r w:rsidRPr="0006316C">
              <w:t xml:space="preserve">2.3. </w:t>
            </w:r>
            <w:r w:rsidR="00F74501">
              <w:t>Стандартизация и сертификация</w:t>
            </w:r>
            <w:r w:rsidRPr="0006316C">
              <w:t xml:space="preserve"> и </w:t>
            </w:r>
            <w:r w:rsidR="00F74501">
              <w:t>их</w:t>
            </w:r>
            <w:r w:rsidRPr="0006316C">
              <w:t xml:space="preserve"> </w:t>
            </w:r>
            <w:r>
              <w:t xml:space="preserve">основные направления развития </w:t>
            </w:r>
          </w:p>
          <w:p w:rsidR="0006316C" w:rsidRPr="0006316C" w:rsidRDefault="0006316C" w:rsidP="0006316C">
            <w:pPr>
              <w:spacing w:before="100" w:beforeAutospacing="1" w:after="100" w:afterAutospacing="1"/>
            </w:pPr>
            <w:r>
              <w:t xml:space="preserve">ЗАКЛЮЧЕНИЕ </w:t>
            </w:r>
          </w:p>
          <w:p w:rsidR="0006316C" w:rsidRPr="0006316C" w:rsidRDefault="0006316C" w:rsidP="0006316C">
            <w:pPr>
              <w:spacing w:before="100" w:beforeAutospacing="1" w:after="100" w:afterAutospacing="1"/>
            </w:pPr>
            <w:r w:rsidRPr="0006316C">
              <w:t xml:space="preserve">СПИСОК </w:t>
            </w:r>
            <w:r>
              <w:t xml:space="preserve">ИСПОЛЬЗОВАННЫХ ИСТОЧНИКОВ </w:t>
            </w:r>
          </w:p>
          <w:p w:rsidR="00232B1C" w:rsidRPr="00051CEE" w:rsidRDefault="00232B1C" w:rsidP="00051CEE">
            <w:pPr>
              <w:spacing w:line="360" w:lineRule="auto"/>
              <w:ind w:left="181" w:hanging="181"/>
              <w:rPr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232B1C" w:rsidRPr="00051CEE" w:rsidRDefault="00232B1C" w:rsidP="00051CEE">
            <w:pPr>
              <w:jc w:val="center"/>
              <w:rPr>
                <w:sz w:val="28"/>
                <w:szCs w:val="28"/>
              </w:rPr>
            </w:pPr>
          </w:p>
        </w:tc>
      </w:tr>
      <w:tr w:rsidR="00232B1C" w:rsidTr="00051CEE">
        <w:tc>
          <w:tcPr>
            <w:tcW w:w="8472" w:type="dxa"/>
            <w:shd w:val="clear" w:color="auto" w:fill="auto"/>
          </w:tcPr>
          <w:p w:rsidR="00232B1C" w:rsidRPr="00051CEE" w:rsidRDefault="00232B1C" w:rsidP="00051CEE">
            <w:pPr>
              <w:spacing w:line="360" w:lineRule="auto"/>
              <w:ind w:left="181" w:hanging="181"/>
              <w:rPr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232B1C" w:rsidRPr="00051CEE" w:rsidRDefault="00232B1C" w:rsidP="00051CEE">
            <w:pPr>
              <w:jc w:val="center"/>
              <w:rPr>
                <w:sz w:val="28"/>
                <w:szCs w:val="28"/>
              </w:rPr>
            </w:pPr>
          </w:p>
        </w:tc>
      </w:tr>
      <w:tr w:rsidR="00232B1C" w:rsidTr="00051CEE">
        <w:tc>
          <w:tcPr>
            <w:tcW w:w="8472" w:type="dxa"/>
            <w:shd w:val="clear" w:color="auto" w:fill="auto"/>
          </w:tcPr>
          <w:p w:rsidR="00232B1C" w:rsidRPr="00051CEE" w:rsidRDefault="00232B1C" w:rsidP="00051CEE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232B1C" w:rsidRPr="00051CEE" w:rsidRDefault="00232B1C" w:rsidP="00051CEE">
            <w:pPr>
              <w:jc w:val="center"/>
              <w:rPr>
                <w:sz w:val="28"/>
                <w:szCs w:val="28"/>
              </w:rPr>
            </w:pPr>
          </w:p>
        </w:tc>
      </w:tr>
      <w:tr w:rsidR="00232B1C" w:rsidTr="00051CEE">
        <w:tc>
          <w:tcPr>
            <w:tcW w:w="8472" w:type="dxa"/>
            <w:shd w:val="clear" w:color="auto" w:fill="auto"/>
          </w:tcPr>
          <w:p w:rsidR="00232B1C" w:rsidRPr="00051CEE" w:rsidRDefault="00232B1C" w:rsidP="00051CEE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232B1C" w:rsidRPr="00051CEE" w:rsidRDefault="00232B1C" w:rsidP="00051CEE">
            <w:pPr>
              <w:jc w:val="center"/>
              <w:rPr>
                <w:sz w:val="28"/>
                <w:szCs w:val="28"/>
              </w:rPr>
            </w:pPr>
          </w:p>
        </w:tc>
      </w:tr>
      <w:tr w:rsidR="00232B1C" w:rsidTr="00051CEE">
        <w:tc>
          <w:tcPr>
            <w:tcW w:w="8472" w:type="dxa"/>
            <w:shd w:val="clear" w:color="auto" w:fill="auto"/>
          </w:tcPr>
          <w:p w:rsidR="00232B1C" w:rsidRPr="00051CEE" w:rsidRDefault="00232B1C" w:rsidP="00051CEE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232B1C" w:rsidRPr="00051CEE" w:rsidRDefault="00232B1C" w:rsidP="00F26CD3">
            <w:pPr>
              <w:rPr>
                <w:sz w:val="28"/>
                <w:szCs w:val="28"/>
              </w:rPr>
            </w:pPr>
          </w:p>
        </w:tc>
      </w:tr>
      <w:tr w:rsidR="00232B1C" w:rsidTr="00051CEE">
        <w:tc>
          <w:tcPr>
            <w:tcW w:w="8472" w:type="dxa"/>
            <w:shd w:val="clear" w:color="auto" w:fill="auto"/>
          </w:tcPr>
          <w:p w:rsidR="00232B1C" w:rsidRPr="00051CEE" w:rsidRDefault="00232B1C" w:rsidP="00051CEE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232B1C" w:rsidRPr="00051CEE" w:rsidRDefault="00232B1C" w:rsidP="00051CEE">
            <w:pPr>
              <w:jc w:val="center"/>
              <w:rPr>
                <w:sz w:val="28"/>
                <w:szCs w:val="28"/>
              </w:rPr>
            </w:pPr>
          </w:p>
        </w:tc>
      </w:tr>
      <w:tr w:rsidR="00232B1C" w:rsidTr="00051CEE">
        <w:tc>
          <w:tcPr>
            <w:tcW w:w="8472" w:type="dxa"/>
            <w:shd w:val="clear" w:color="auto" w:fill="auto"/>
          </w:tcPr>
          <w:p w:rsidR="00232B1C" w:rsidRPr="00051CEE" w:rsidRDefault="00232B1C" w:rsidP="00051CEE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232B1C" w:rsidRPr="00051CEE" w:rsidRDefault="00232B1C" w:rsidP="00051CEE">
            <w:pPr>
              <w:jc w:val="center"/>
              <w:rPr>
                <w:sz w:val="28"/>
                <w:szCs w:val="28"/>
              </w:rPr>
            </w:pPr>
          </w:p>
        </w:tc>
      </w:tr>
      <w:tr w:rsidR="00232B1C" w:rsidTr="00051CEE">
        <w:tc>
          <w:tcPr>
            <w:tcW w:w="8472" w:type="dxa"/>
            <w:shd w:val="clear" w:color="auto" w:fill="auto"/>
          </w:tcPr>
          <w:p w:rsidR="00232B1C" w:rsidRPr="00051CEE" w:rsidRDefault="00232B1C" w:rsidP="00F26CD3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232B1C" w:rsidRPr="00051CEE" w:rsidRDefault="00232B1C" w:rsidP="00051CEE">
            <w:pPr>
              <w:jc w:val="center"/>
              <w:rPr>
                <w:sz w:val="28"/>
                <w:szCs w:val="28"/>
              </w:rPr>
            </w:pPr>
          </w:p>
        </w:tc>
      </w:tr>
      <w:tr w:rsidR="00232B1C" w:rsidTr="00051CEE">
        <w:tc>
          <w:tcPr>
            <w:tcW w:w="8472" w:type="dxa"/>
            <w:shd w:val="clear" w:color="auto" w:fill="auto"/>
          </w:tcPr>
          <w:p w:rsidR="00232B1C" w:rsidRPr="00051CEE" w:rsidRDefault="00232B1C" w:rsidP="00051CEE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232B1C" w:rsidRPr="00051CEE" w:rsidRDefault="00232B1C" w:rsidP="00051CEE">
            <w:pPr>
              <w:jc w:val="center"/>
              <w:rPr>
                <w:sz w:val="28"/>
                <w:szCs w:val="28"/>
              </w:rPr>
            </w:pPr>
          </w:p>
        </w:tc>
      </w:tr>
      <w:tr w:rsidR="00232B1C" w:rsidRPr="00051CEE" w:rsidTr="00051CEE">
        <w:tc>
          <w:tcPr>
            <w:tcW w:w="8472" w:type="dxa"/>
            <w:shd w:val="clear" w:color="auto" w:fill="auto"/>
          </w:tcPr>
          <w:p w:rsidR="00232B1C" w:rsidRPr="00051CEE" w:rsidRDefault="00232B1C" w:rsidP="00051CEE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232B1C" w:rsidRPr="00051CEE" w:rsidRDefault="00232B1C" w:rsidP="00051CEE">
            <w:pPr>
              <w:jc w:val="center"/>
              <w:rPr>
                <w:sz w:val="28"/>
                <w:szCs w:val="28"/>
              </w:rPr>
            </w:pPr>
          </w:p>
        </w:tc>
      </w:tr>
      <w:tr w:rsidR="00232B1C" w:rsidRPr="00051CEE" w:rsidTr="00051CEE">
        <w:tc>
          <w:tcPr>
            <w:tcW w:w="8472" w:type="dxa"/>
            <w:shd w:val="clear" w:color="auto" w:fill="auto"/>
          </w:tcPr>
          <w:p w:rsidR="00232B1C" w:rsidRPr="00051CEE" w:rsidRDefault="00232B1C" w:rsidP="00051CEE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232B1C" w:rsidRPr="00051CEE" w:rsidRDefault="00232B1C" w:rsidP="00051CEE">
            <w:pPr>
              <w:jc w:val="center"/>
              <w:rPr>
                <w:sz w:val="28"/>
                <w:szCs w:val="28"/>
              </w:rPr>
            </w:pPr>
          </w:p>
        </w:tc>
      </w:tr>
      <w:tr w:rsidR="00232B1C" w:rsidRPr="00051CEE" w:rsidTr="00051CEE">
        <w:tc>
          <w:tcPr>
            <w:tcW w:w="8472" w:type="dxa"/>
            <w:shd w:val="clear" w:color="auto" w:fill="auto"/>
          </w:tcPr>
          <w:p w:rsidR="00232B1C" w:rsidRPr="00051CEE" w:rsidRDefault="00232B1C" w:rsidP="00051CEE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232B1C" w:rsidRPr="00051CEE" w:rsidRDefault="00232B1C" w:rsidP="00051CE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32B1C" w:rsidRDefault="00232B1C" w:rsidP="00232B1C"/>
    <w:p w:rsidR="00232B1C" w:rsidRDefault="00232B1C" w:rsidP="00232B1C"/>
    <w:p w:rsidR="00232B1C" w:rsidRDefault="00232B1C" w:rsidP="00232B1C"/>
    <w:p w:rsidR="00232B1C" w:rsidRDefault="00232B1C" w:rsidP="00232B1C"/>
    <w:p w:rsidR="00232B1C" w:rsidRPr="00F952AC" w:rsidRDefault="00232B1C" w:rsidP="00F952AC">
      <w:pPr>
        <w:pStyle w:val="Style14"/>
        <w:widowControl/>
        <w:tabs>
          <w:tab w:val="left" w:leader="underscore" w:pos="4901"/>
        </w:tabs>
        <w:spacing w:line="240" w:lineRule="auto"/>
        <w:ind w:firstLine="0"/>
        <w:jc w:val="center"/>
        <w:outlineLvl w:val="0"/>
        <w:rPr>
          <w:rStyle w:val="FontStyle42"/>
          <w:sz w:val="28"/>
          <w:szCs w:val="28"/>
        </w:rPr>
      </w:pPr>
      <w:r>
        <w:rPr>
          <w:rStyle w:val="FontStyle42"/>
          <w:b/>
          <w:sz w:val="28"/>
          <w:szCs w:val="28"/>
        </w:rPr>
        <w:br w:type="page"/>
      </w:r>
      <w:r w:rsidR="00B5001A" w:rsidRPr="00F952AC">
        <w:rPr>
          <w:rStyle w:val="FontStyle42"/>
          <w:sz w:val="28"/>
          <w:szCs w:val="28"/>
        </w:rPr>
        <w:lastRenderedPageBreak/>
        <w:t>Приложение</w:t>
      </w:r>
      <w:r w:rsidR="00F952AC">
        <w:rPr>
          <w:rStyle w:val="FontStyle42"/>
          <w:sz w:val="28"/>
          <w:szCs w:val="28"/>
        </w:rPr>
        <w:t xml:space="preserve"> В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9615D1" w:rsidRPr="00C874F6" w:rsidTr="008D768E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bookmarkEnd w:id="21"/>
          <w:bookmarkEnd w:id="22"/>
          <w:bookmarkEnd w:id="23"/>
          <w:bookmarkEnd w:id="24"/>
          <w:p w:rsidR="009615D1" w:rsidRPr="00C874F6" w:rsidRDefault="009615D1" w:rsidP="008D768E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5" w:right="15"/>
              <w:jc w:val="center"/>
              <w:rPr>
                <w:color w:val="000000"/>
                <w:sz w:val="28"/>
                <w:szCs w:val="28"/>
              </w:rPr>
            </w:pPr>
            <w:r w:rsidRPr="00C874F6">
              <w:rPr>
                <w:color w:val="000000"/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C874F6">
              <w:rPr>
                <w:color w:val="000000"/>
                <w:sz w:val="28"/>
                <w:szCs w:val="28"/>
              </w:rPr>
              <w:br/>
            </w:r>
            <w:r w:rsidR="009166AB">
              <w:rPr>
                <w:color w:val="000000"/>
                <w:sz w:val="28"/>
                <w:szCs w:val="28"/>
              </w:rPr>
              <w:t>«</w:t>
            </w:r>
            <w:r w:rsidRPr="00C874F6">
              <w:rPr>
                <w:color w:val="000000"/>
                <w:sz w:val="28"/>
                <w:szCs w:val="28"/>
              </w:rPr>
              <w:t>Омская гуманитарная академия</w:t>
            </w:r>
            <w:r w:rsidR="009166AB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E55307" w:rsidRDefault="00E55307" w:rsidP="009615D1">
      <w:pPr>
        <w:jc w:val="center"/>
        <w:rPr>
          <w:color w:val="000000"/>
          <w:sz w:val="28"/>
          <w:szCs w:val="28"/>
        </w:rPr>
      </w:pPr>
    </w:p>
    <w:p w:rsidR="009615D1" w:rsidRPr="0086287B" w:rsidRDefault="009615D1" w:rsidP="009615D1">
      <w:pPr>
        <w:jc w:val="center"/>
        <w:rPr>
          <w:color w:val="000000"/>
          <w:sz w:val="28"/>
          <w:szCs w:val="28"/>
        </w:rPr>
      </w:pPr>
      <w:r w:rsidRPr="0086287B">
        <w:rPr>
          <w:color w:val="000000"/>
          <w:sz w:val="28"/>
          <w:szCs w:val="28"/>
        </w:rPr>
        <w:t xml:space="preserve">Кафедра </w:t>
      </w:r>
      <w:r w:rsidR="009D5687">
        <w:rPr>
          <w:color w:val="000000"/>
          <w:sz w:val="28"/>
          <w:szCs w:val="28"/>
        </w:rPr>
        <w:t>э</w:t>
      </w:r>
      <w:r w:rsidR="00AD52F7">
        <w:rPr>
          <w:color w:val="000000"/>
          <w:sz w:val="28"/>
          <w:szCs w:val="28"/>
        </w:rPr>
        <w:t>кономики и управления</w:t>
      </w:r>
    </w:p>
    <w:p w:rsidR="009615D1" w:rsidRDefault="009615D1" w:rsidP="009615D1">
      <w:pPr>
        <w:pStyle w:val="22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9615D1" w:rsidRDefault="009615D1" w:rsidP="009615D1">
      <w:pPr>
        <w:pStyle w:val="22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9615D1" w:rsidRPr="00C54ABB" w:rsidRDefault="009615D1" w:rsidP="009615D1">
      <w:pPr>
        <w:pStyle w:val="22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9615D1" w:rsidRPr="00C54ABB" w:rsidRDefault="009615D1" w:rsidP="009615D1">
      <w:pPr>
        <w:pStyle w:val="22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9615D1" w:rsidRPr="00C54ABB" w:rsidRDefault="009615D1" w:rsidP="009615D1">
      <w:pPr>
        <w:pStyle w:val="22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9615D1" w:rsidRDefault="009615D1" w:rsidP="009615D1">
      <w:pPr>
        <w:jc w:val="center"/>
        <w:rPr>
          <w:b/>
          <w:i/>
          <w:sz w:val="28"/>
          <w:szCs w:val="28"/>
        </w:rPr>
      </w:pPr>
    </w:p>
    <w:p w:rsidR="009615D1" w:rsidRPr="008E6B99" w:rsidRDefault="009615D1" w:rsidP="009615D1">
      <w:pPr>
        <w:jc w:val="center"/>
        <w:rPr>
          <w:spacing w:val="20"/>
          <w:sz w:val="36"/>
          <w:szCs w:val="36"/>
        </w:rPr>
      </w:pPr>
      <w:r w:rsidRPr="008E6B99">
        <w:rPr>
          <w:spacing w:val="20"/>
          <w:sz w:val="36"/>
          <w:szCs w:val="36"/>
        </w:rPr>
        <w:t>КУРСОВАЯ РАБОТА</w:t>
      </w:r>
    </w:p>
    <w:p w:rsidR="009615D1" w:rsidRDefault="009615D1" w:rsidP="009615D1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A804A8">
        <w:rPr>
          <w:sz w:val="28"/>
          <w:szCs w:val="28"/>
        </w:rPr>
        <w:t>а тему</w:t>
      </w:r>
    </w:p>
    <w:p w:rsidR="009615D1" w:rsidRPr="0086287B" w:rsidRDefault="009615D1" w:rsidP="009615D1">
      <w:pPr>
        <w:spacing w:before="240"/>
        <w:jc w:val="center"/>
        <w:rPr>
          <w:color w:val="000000"/>
          <w:sz w:val="28"/>
          <w:szCs w:val="28"/>
        </w:rPr>
      </w:pPr>
      <w:r w:rsidRPr="0086287B">
        <w:rPr>
          <w:color w:val="000000"/>
          <w:sz w:val="28"/>
          <w:szCs w:val="28"/>
        </w:rPr>
        <w:t>__________________________________________________________________</w:t>
      </w:r>
    </w:p>
    <w:p w:rsidR="009615D1" w:rsidRPr="0086287B" w:rsidRDefault="009615D1" w:rsidP="009615D1">
      <w:pPr>
        <w:spacing w:before="240"/>
        <w:jc w:val="center"/>
        <w:rPr>
          <w:color w:val="000000"/>
          <w:sz w:val="28"/>
          <w:szCs w:val="28"/>
        </w:rPr>
      </w:pPr>
      <w:r w:rsidRPr="0086287B">
        <w:rPr>
          <w:color w:val="000000"/>
          <w:sz w:val="28"/>
          <w:szCs w:val="28"/>
        </w:rPr>
        <w:t>__________________________________________________________________</w:t>
      </w:r>
    </w:p>
    <w:p w:rsidR="009615D1" w:rsidRPr="0086287B" w:rsidRDefault="009615D1" w:rsidP="009615D1">
      <w:pPr>
        <w:spacing w:before="240"/>
        <w:jc w:val="center"/>
        <w:rPr>
          <w:color w:val="000000"/>
          <w:sz w:val="28"/>
          <w:szCs w:val="28"/>
        </w:rPr>
      </w:pPr>
      <w:r w:rsidRPr="0086287B">
        <w:rPr>
          <w:color w:val="000000"/>
          <w:sz w:val="28"/>
          <w:szCs w:val="28"/>
        </w:rPr>
        <w:t xml:space="preserve">по учебной дисциплине: </w:t>
      </w:r>
      <w:r w:rsidR="00F74501">
        <w:rPr>
          <w:color w:val="000000"/>
          <w:sz w:val="28"/>
          <w:szCs w:val="28"/>
        </w:rPr>
        <w:t>Управление качеством закупок</w:t>
      </w:r>
    </w:p>
    <w:p w:rsidR="009615D1" w:rsidRPr="00B72B95" w:rsidRDefault="009615D1" w:rsidP="009615D1">
      <w:pPr>
        <w:spacing w:before="240"/>
        <w:jc w:val="both"/>
        <w:rPr>
          <w:sz w:val="28"/>
          <w:szCs w:val="28"/>
        </w:rPr>
      </w:pPr>
    </w:p>
    <w:p w:rsidR="009615D1" w:rsidRPr="00B72B95" w:rsidRDefault="009615D1" w:rsidP="009615D1">
      <w:pPr>
        <w:jc w:val="both"/>
        <w:rPr>
          <w:sz w:val="28"/>
          <w:szCs w:val="28"/>
        </w:rPr>
      </w:pPr>
    </w:p>
    <w:p w:rsidR="009615D1" w:rsidRDefault="009615D1" w:rsidP="009615D1">
      <w:pPr>
        <w:ind w:left="4860"/>
        <w:rPr>
          <w:sz w:val="28"/>
          <w:szCs w:val="28"/>
        </w:rPr>
      </w:pPr>
    </w:p>
    <w:p w:rsidR="009615D1" w:rsidRDefault="009615D1" w:rsidP="009615D1">
      <w:pPr>
        <w:ind w:left="5245"/>
        <w:rPr>
          <w:sz w:val="28"/>
          <w:szCs w:val="28"/>
        </w:rPr>
      </w:pPr>
      <w:r>
        <w:rPr>
          <w:sz w:val="28"/>
          <w:szCs w:val="28"/>
        </w:rPr>
        <w:t>Выполнил(а)</w:t>
      </w:r>
      <w:r w:rsidRPr="00DC6B2C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p w:rsidR="009615D1" w:rsidRDefault="009615D1" w:rsidP="009615D1">
      <w:pPr>
        <w:ind w:left="5245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9615D1" w:rsidRPr="00E24A2F" w:rsidRDefault="009615D1" w:rsidP="009615D1">
      <w:pPr>
        <w:ind w:left="5245"/>
        <w:jc w:val="center"/>
        <w:rPr>
          <w:sz w:val="20"/>
          <w:szCs w:val="20"/>
        </w:rPr>
      </w:pPr>
      <w:r w:rsidRPr="00E24A2F">
        <w:rPr>
          <w:sz w:val="20"/>
          <w:szCs w:val="20"/>
        </w:rPr>
        <w:t>Фамилия И.О.</w:t>
      </w:r>
    </w:p>
    <w:p w:rsidR="009615D1" w:rsidRDefault="009615D1" w:rsidP="000C0FDA">
      <w:pPr>
        <w:spacing w:before="240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подготовки: </w:t>
      </w:r>
      <w:r w:rsidR="000C0FDA">
        <w:rPr>
          <w:sz w:val="28"/>
          <w:szCs w:val="28"/>
        </w:rPr>
        <w:t xml:space="preserve">             </w:t>
      </w:r>
    </w:p>
    <w:p w:rsidR="000C0FDA" w:rsidRDefault="004E60AE" w:rsidP="000C0FDA">
      <w:pPr>
        <w:spacing w:before="240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74501">
        <w:rPr>
          <w:sz w:val="28"/>
          <w:szCs w:val="28"/>
        </w:rPr>
        <w:t>Торговое дело</w:t>
      </w:r>
    </w:p>
    <w:p w:rsidR="009615D1" w:rsidRPr="0086287B" w:rsidRDefault="009615D1" w:rsidP="009615D1">
      <w:pPr>
        <w:spacing w:before="240"/>
        <w:ind w:left="5245"/>
        <w:rPr>
          <w:color w:val="000000"/>
          <w:sz w:val="28"/>
          <w:szCs w:val="28"/>
        </w:rPr>
      </w:pPr>
      <w:r w:rsidRPr="0086287B">
        <w:rPr>
          <w:color w:val="000000"/>
          <w:sz w:val="28"/>
          <w:szCs w:val="28"/>
        </w:rPr>
        <w:t xml:space="preserve">Форма обучения: </w:t>
      </w:r>
      <w:r w:rsidR="00F952AC" w:rsidRPr="00F952AC">
        <w:rPr>
          <w:color w:val="FF0000"/>
          <w:sz w:val="28"/>
          <w:szCs w:val="28"/>
        </w:rPr>
        <w:t>заочная</w:t>
      </w:r>
    </w:p>
    <w:p w:rsidR="00A631C5" w:rsidRDefault="00A631C5" w:rsidP="00A631C5">
      <w:pPr>
        <w:spacing w:before="240"/>
        <w:ind w:left="5245"/>
        <w:rPr>
          <w:sz w:val="28"/>
          <w:szCs w:val="28"/>
        </w:rPr>
      </w:pPr>
      <w:r>
        <w:rPr>
          <w:sz w:val="28"/>
          <w:szCs w:val="28"/>
        </w:rPr>
        <w:t>Работа защищена с оценкой</w:t>
      </w:r>
      <w:r w:rsidRPr="00DC6B2C">
        <w:rPr>
          <w:sz w:val="28"/>
          <w:szCs w:val="28"/>
        </w:rPr>
        <w:t>:</w:t>
      </w:r>
    </w:p>
    <w:p w:rsidR="00A631C5" w:rsidRPr="00DC6B2C" w:rsidRDefault="00A631C5" w:rsidP="00A631C5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</w:t>
      </w:r>
      <w:r w:rsidRPr="006F50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Pr="00E24A2F">
        <w:rPr>
          <w:sz w:val="20"/>
          <w:szCs w:val="20"/>
        </w:rPr>
        <w:t>Фамилия И.О.</w:t>
      </w:r>
    </w:p>
    <w:p w:rsidR="00A631C5" w:rsidRDefault="00A631C5" w:rsidP="00A631C5">
      <w:pPr>
        <w:ind w:left="5245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260EB5" w:rsidRDefault="00A631C5" w:rsidP="00A631C5">
      <w:pPr>
        <w:ind w:left="4860"/>
        <w:jc w:val="center"/>
        <w:rPr>
          <w:sz w:val="28"/>
          <w:szCs w:val="28"/>
        </w:rPr>
      </w:pPr>
      <w:r>
        <w:rPr>
          <w:sz w:val="20"/>
          <w:szCs w:val="20"/>
        </w:rPr>
        <w:t>Подпись</w:t>
      </w:r>
    </w:p>
    <w:p w:rsidR="00260EB5" w:rsidRDefault="00260EB5" w:rsidP="009615D1">
      <w:pPr>
        <w:ind w:left="4860"/>
        <w:rPr>
          <w:sz w:val="28"/>
          <w:szCs w:val="28"/>
        </w:rPr>
      </w:pPr>
    </w:p>
    <w:p w:rsidR="00260EB5" w:rsidRPr="00C54ABB" w:rsidRDefault="00260EB5" w:rsidP="009615D1">
      <w:pPr>
        <w:ind w:left="4860"/>
        <w:rPr>
          <w:sz w:val="28"/>
          <w:szCs w:val="28"/>
        </w:rPr>
      </w:pPr>
    </w:p>
    <w:p w:rsidR="009615D1" w:rsidRDefault="009615D1" w:rsidP="009615D1">
      <w:pPr>
        <w:jc w:val="center"/>
        <w:rPr>
          <w:sz w:val="28"/>
          <w:szCs w:val="28"/>
        </w:rPr>
      </w:pPr>
    </w:p>
    <w:p w:rsidR="009615D1" w:rsidRDefault="009615D1" w:rsidP="009615D1">
      <w:pPr>
        <w:jc w:val="center"/>
        <w:rPr>
          <w:sz w:val="28"/>
          <w:szCs w:val="28"/>
        </w:rPr>
      </w:pPr>
    </w:p>
    <w:p w:rsidR="00B5001A" w:rsidRDefault="009615D1" w:rsidP="009615D1">
      <w:pPr>
        <w:overflowPunct w:val="0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 w:rsidRPr="0086287B">
        <w:rPr>
          <w:color w:val="000000"/>
          <w:sz w:val="28"/>
          <w:szCs w:val="28"/>
        </w:rPr>
        <w:t>Омск,  20__</w:t>
      </w:r>
    </w:p>
    <w:p w:rsidR="00B5001A" w:rsidRPr="00697458" w:rsidRDefault="00B5001A" w:rsidP="00B500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Курсовая </w:t>
      </w:r>
      <w:r w:rsidRPr="00697458">
        <w:rPr>
          <w:sz w:val="28"/>
          <w:szCs w:val="28"/>
        </w:rPr>
        <w:t>работа выполнена мной самостоятельно. Все использованные в работе материалы из опубликованной научной литературы и других источников имеют ссылки.</w:t>
      </w:r>
    </w:p>
    <w:p w:rsidR="00B5001A" w:rsidRPr="00697458" w:rsidRDefault="00B5001A" w:rsidP="00B5001A">
      <w:pPr>
        <w:spacing w:line="360" w:lineRule="auto"/>
        <w:jc w:val="both"/>
        <w:rPr>
          <w:sz w:val="28"/>
          <w:szCs w:val="28"/>
        </w:rPr>
      </w:pPr>
    </w:p>
    <w:p w:rsidR="00B5001A" w:rsidRPr="00697458" w:rsidRDefault="00B5001A" w:rsidP="00B5001A">
      <w:pPr>
        <w:spacing w:line="360" w:lineRule="auto"/>
        <w:jc w:val="both"/>
        <w:rPr>
          <w:sz w:val="28"/>
          <w:szCs w:val="28"/>
        </w:rPr>
      </w:pPr>
      <w:r w:rsidRPr="00697458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Pr="00697458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_____________</w:t>
      </w:r>
      <w:r w:rsidRPr="00697458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___ </w:t>
      </w:r>
      <w:r w:rsidRPr="00697458">
        <w:rPr>
          <w:sz w:val="28"/>
          <w:szCs w:val="28"/>
        </w:rPr>
        <w:t>г.</w:t>
      </w:r>
    </w:p>
    <w:p w:rsidR="00B5001A" w:rsidRPr="00697458" w:rsidRDefault="00B5001A" w:rsidP="00B5001A">
      <w:pPr>
        <w:spacing w:line="360" w:lineRule="auto"/>
        <w:jc w:val="both"/>
        <w:rPr>
          <w:sz w:val="28"/>
          <w:szCs w:val="28"/>
        </w:rPr>
      </w:pPr>
    </w:p>
    <w:p w:rsidR="00B5001A" w:rsidRPr="00697458" w:rsidRDefault="00B5001A" w:rsidP="00B5001A">
      <w:pPr>
        <w:spacing w:line="360" w:lineRule="auto"/>
        <w:jc w:val="both"/>
        <w:rPr>
          <w:sz w:val="28"/>
          <w:szCs w:val="28"/>
        </w:rPr>
      </w:pPr>
      <w:r w:rsidRPr="00697458">
        <w:rPr>
          <w:sz w:val="28"/>
          <w:szCs w:val="28"/>
        </w:rPr>
        <w:t>_____________                                   _</w:t>
      </w:r>
      <w:r>
        <w:rPr>
          <w:sz w:val="28"/>
          <w:szCs w:val="28"/>
        </w:rPr>
        <w:t>___</w:t>
      </w:r>
      <w:r w:rsidRPr="00697458">
        <w:rPr>
          <w:sz w:val="28"/>
          <w:szCs w:val="28"/>
        </w:rPr>
        <w:t>____</w:t>
      </w:r>
      <w:r>
        <w:rPr>
          <w:sz w:val="28"/>
          <w:szCs w:val="28"/>
        </w:rPr>
        <w:t>_______</w:t>
      </w:r>
      <w:r w:rsidRPr="00697458">
        <w:rPr>
          <w:sz w:val="28"/>
          <w:szCs w:val="28"/>
        </w:rPr>
        <w:t>_____________________</w:t>
      </w:r>
    </w:p>
    <w:p w:rsidR="00B5001A" w:rsidRPr="00E73E5F" w:rsidRDefault="00B5001A" w:rsidP="00B5001A">
      <w:pPr>
        <w:tabs>
          <w:tab w:val="left" w:pos="5660"/>
        </w:tabs>
        <w:spacing w:line="360" w:lineRule="auto"/>
        <w:jc w:val="both"/>
        <w:rPr>
          <w:sz w:val="22"/>
          <w:szCs w:val="22"/>
        </w:rPr>
      </w:pPr>
      <w:r w:rsidRPr="00E73E5F">
        <w:rPr>
          <w:sz w:val="22"/>
          <w:szCs w:val="22"/>
        </w:rPr>
        <w:t xml:space="preserve">     (подпись)</w:t>
      </w:r>
      <w:r w:rsidRPr="00E73E5F">
        <w:rPr>
          <w:sz w:val="22"/>
          <w:szCs w:val="22"/>
        </w:rPr>
        <w:tab/>
        <w:t>(</w:t>
      </w:r>
      <w:r>
        <w:rPr>
          <w:sz w:val="22"/>
          <w:szCs w:val="22"/>
        </w:rPr>
        <w:t>Фамилия, Имя, О</w:t>
      </w:r>
      <w:r w:rsidRPr="00E73E5F">
        <w:rPr>
          <w:sz w:val="22"/>
          <w:szCs w:val="22"/>
        </w:rPr>
        <w:t>тчество)</w:t>
      </w:r>
    </w:p>
    <w:p w:rsidR="009615D1" w:rsidRDefault="009615D1" w:rsidP="009615D1">
      <w:pPr>
        <w:overflowPunct w:val="0"/>
        <w:autoSpaceDE w:val="0"/>
        <w:autoSpaceDN w:val="0"/>
        <w:adjustRightInd w:val="0"/>
        <w:ind w:firstLine="720"/>
        <w:jc w:val="center"/>
      </w:pPr>
    </w:p>
    <w:p w:rsidR="004C0B05" w:rsidRPr="009615D1" w:rsidRDefault="004C0B05" w:rsidP="009615D1">
      <w:pPr>
        <w:jc w:val="center"/>
        <w:rPr>
          <w:color w:val="000000"/>
          <w:sz w:val="28"/>
          <w:szCs w:val="28"/>
        </w:rPr>
      </w:pPr>
    </w:p>
    <w:sectPr w:rsidR="004C0B05" w:rsidRPr="009615D1" w:rsidSect="00051CEE">
      <w:foot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598" w:rsidRDefault="00735598">
      <w:r>
        <w:separator/>
      </w:r>
    </w:p>
  </w:endnote>
  <w:endnote w:type="continuationSeparator" w:id="0">
    <w:p w:rsidR="00735598" w:rsidRDefault="00735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C94" w:rsidRDefault="0034229C">
    <w:pPr>
      <w:pStyle w:val="ac"/>
      <w:jc w:val="right"/>
    </w:pPr>
    <w:r>
      <w:fldChar w:fldCharType="begin"/>
    </w:r>
    <w:r w:rsidR="00E10C94">
      <w:instrText>PAGE   \* MERGEFORMAT</w:instrText>
    </w:r>
    <w:r>
      <w:fldChar w:fldCharType="separate"/>
    </w:r>
    <w:r w:rsidR="00AD52F7">
      <w:rPr>
        <w:noProof/>
      </w:rPr>
      <w:t>17</w:t>
    </w:r>
    <w:r>
      <w:fldChar w:fldCharType="end"/>
    </w:r>
  </w:p>
  <w:p w:rsidR="00E10C94" w:rsidRDefault="00E10C9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598" w:rsidRDefault="00735598">
      <w:r>
        <w:separator/>
      </w:r>
    </w:p>
  </w:footnote>
  <w:footnote w:type="continuationSeparator" w:id="0">
    <w:p w:rsidR="00735598" w:rsidRDefault="007355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2E2"/>
    <w:multiLevelType w:val="hybridMultilevel"/>
    <w:tmpl w:val="78E45D34"/>
    <w:lvl w:ilvl="0" w:tplc="4F784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D030B"/>
    <w:multiLevelType w:val="hybridMultilevel"/>
    <w:tmpl w:val="C688CFC0"/>
    <w:lvl w:ilvl="0" w:tplc="4F7844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2528CA"/>
    <w:multiLevelType w:val="hybridMultilevel"/>
    <w:tmpl w:val="F460B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49024A"/>
    <w:multiLevelType w:val="hybridMultilevel"/>
    <w:tmpl w:val="F7F63644"/>
    <w:lvl w:ilvl="0" w:tplc="4F784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F59B8"/>
    <w:multiLevelType w:val="hybridMultilevel"/>
    <w:tmpl w:val="65BAE5F4"/>
    <w:lvl w:ilvl="0" w:tplc="3A786A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BB14A1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54806D6"/>
    <w:multiLevelType w:val="hybridMultilevel"/>
    <w:tmpl w:val="F446C74A"/>
    <w:lvl w:ilvl="0" w:tplc="4F784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D4336"/>
    <w:multiLevelType w:val="hybridMultilevel"/>
    <w:tmpl w:val="4FC010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C011E5"/>
    <w:multiLevelType w:val="hybridMultilevel"/>
    <w:tmpl w:val="B448D28A"/>
    <w:lvl w:ilvl="0" w:tplc="210636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024763"/>
    <w:multiLevelType w:val="hybridMultilevel"/>
    <w:tmpl w:val="D4B4B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4F4848"/>
    <w:multiLevelType w:val="hybridMultilevel"/>
    <w:tmpl w:val="C44C3324"/>
    <w:lvl w:ilvl="0" w:tplc="6748C36E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3101E2C"/>
    <w:multiLevelType w:val="hybridMultilevel"/>
    <w:tmpl w:val="5F2812E0"/>
    <w:lvl w:ilvl="0" w:tplc="4F784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B79C0"/>
    <w:multiLevelType w:val="hybridMultilevel"/>
    <w:tmpl w:val="2774DE8C"/>
    <w:lvl w:ilvl="0" w:tplc="4F784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E5E670F"/>
    <w:multiLevelType w:val="hybridMultilevel"/>
    <w:tmpl w:val="DBC6C9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B426E3"/>
    <w:multiLevelType w:val="hybridMultilevel"/>
    <w:tmpl w:val="368E679E"/>
    <w:lvl w:ilvl="0" w:tplc="4F7844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36B1D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5366D15"/>
    <w:multiLevelType w:val="hybridMultilevel"/>
    <w:tmpl w:val="1CBEF71C"/>
    <w:lvl w:ilvl="0" w:tplc="4F784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2E568D"/>
    <w:multiLevelType w:val="hybridMultilevel"/>
    <w:tmpl w:val="28ACC71E"/>
    <w:lvl w:ilvl="0" w:tplc="D62046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ABD6CCCE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B93134A"/>
    <w:multiLevelType w:val="hybridMultilevel"/>
    <w:tmpl w:val="58B239FA"/>
    <w:lvl w:ilvl="0" w:tplc="437C5DF4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5543766"/>
    <w:multiLevelType w:val="hybridMultilevel"/>
    <w:tmpl w:val="09929644"/>
    <w:lvl w:ilvl="0" w:tplc="4F784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A15132F"/>
    <w:multiLevelType w:val="hybridMultilevel"/>
    <w:tmpl w:val="EA6A8E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EECA0A">
      <w:start w:val="9"/>
      <w:numFmt w:val="decimal"/>
      <w:lvlText w:val="%2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DC63B4"/>
    <w:multiLevelType w:val="hybridMultilevel"/>
    <w:tmpl w:val="99805164"/>
    <w:lvl w:ilvl="0" w:tplc="4F784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8C41B3"/>
    <w:multiLevelType w:val="hybridMultilevel"/>
    <w:tmpl w:val="55367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2B37DC"/>
    <w:multiLevelType w:val="hybridMultilevel"/>
    <w:tmpl w:val="7114919A"/>
    <w:lvl w:ilvl="0" w:tplc="437C5DF4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1A534AD"/>
    <w:multiLevelType w:val="hybridMultilevel"/>
    <w:tmpl w:val="307A31F8"/>
    <w:lvl w:ilvl="0" w:tplc="4F7844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5F004E4"/>
    <w:multiLevelType w:val="hybridMultilevel"/>
    <w:tmpl w:val="A44A5B2C"/>
    <w:lvl w:ilvl="0" w:tplc="437C5DF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60C1963"/>
    <w:multiLevelType w:val="multilevel"/>
    <w:tmpl w:val="0E3C7400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330C49"/>
    <w:multiLevelType w:val="multilevel"/>
    <w:tmpl w:val="04F8FD3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A5A4956"/>
    <w:multiLevelType w:val="hybridMultilevel"/>
    <w:tmpl w:val="3FB44482"/>
    <w:lvl w:ilvl="0" w:tplc="437C5DF4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B4917BE"/>
    <w:multiLevelType w:val="hybridMultilevel"/>
    <w:tmpl w:val="282A5902"/>
    <w:lvl w:ilvl="0" w:tplc="CA28DD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FD0038"/>
    <w:multiLevelType w:val="hybridMultilevel"/>
    <w:tmpl w:val="341C90F8"/>
    <w:lvl w:ilvl="0" w:tplc="0419000F">
      <w:start w:val="1"/>
      <w:numFmt w:val="decimal"/>
      <w:lvlText w:val="%1."/>
      <w:lvlJc w:val="left"/>
      <w:pPr>
        <w:ind w:left="7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31">
    <w:nsid w:val="6EC13BCE"/>
    <w:multiLevelType w:val="hybridMultilevel"/>
    <w:tmpl w:val="260E4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FD29D9"/>
    <w:multiLevelType w:val="hybridMultilevel"/>
    <w:tmpl w:val="3B5CB1B2"/>
    <w:lvl w:ilvl="0" w:tplc="4F784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903FC0"/>
    <w:multiLevelType w:val="hybridMultilevel"/>
    <w:tmpl w:val="9F68FF54"/>
    <w:lvl w:ilvl="0" w:tplc="4F784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781F6A"/>
    <w:multiLevelType w:val="hybridMultilevel"/>
    <w:tmpl w:val="A032503C"/>
    <w:lvl w:ilvl="0" w:tplc="4F7844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BFF3DB1"/>
    <w:multiLevelType w:val="hybridMultilevel"/>
    <w:tmpl w:val="F7AE957C"/>
    <w:lvl w:ilvl="0" w:tplc="4F784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D753A13"/>
    <w:multiLevelType w:val="hybridMultilevel"/>
    <w:tmpl w:val="4C20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2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33"/>
  </w:num>
  <w:num w:numId="10">
    <w:abstractNumId w:val="34"/>
  </w:num>
  <w:num w:numId="11">
    <w:abstractNumId w:val="32"/>
  </w:num>
  <w:num w:numId="12">
    <w:abstractNumId w:val="6"/>
  </w:num>
  <w:num w:numId="13">
    <w:abstractNumId w:val="0"/>
  </w:num>
  <w:num w:numId="14">
    <w:abstractNumId w:val="21"/>
  </w:num>
  <w:num w:numId="15">
    <w:abstractNumId w:val="16"/>
  </w:num>
  <w:num w:numId="16">
    <w:abstractNumId w:val="35"/>
  </w:num>
  <w:num w:numId="17">
    <w:abstractNumId w:val="19"/>
  </w:num>
  <w:num w:numId="18">
    <w:abstractNumId w:val="12"/>
  </w:num>
  <w:num w:numId="19">
    <w:abstractNumId w:val="24"/>
  </w:num>
  <w:num w:numId="20">
    <w:abstractNumId w:val="1"/>
  </w:num>
  <w:num w:numId="21">
    <w:abstractNumId w:val="11"/>
  </w:num>
  <w:num w:numId="22">
    <w:abstractNumId w:val="14"/>
  </w:num>
  <w:num w:numId="23">
    <w:abstractNumId w:val="26"/>
  </w:num>
  <w:num w:numId="24">
    <w:abstractNumId w:val="13"/>
  </w:num>
  <w:num w:numId="25">
    <w:abstractNumId w:val="18"/>
  </w:num>
  <w:num w:numId="26">
    <w:abstractNumId w:val="26"/>
    <w:lvlOverride w:ilvl="0">
      <w:startOverride w:val="6"/>
    </w:lvlOverride>
  </w:num>
  <w:num w:numId="27">
    <w:abstractNumId w:val="20"/>
  </w:num>
  <w:num w:numId="28">
    <w:abstractNumId w:val="25"/>
  </w:num>
  <w:num w:numId="29">
    <w:abstractNumId w:val="26"/>
    <w:lvlOverride w:ilvl="0">
      <w:startOverride w:val="3"/>
    </w:lvlOverride>
  </w:num>
  <w:num w:numId="30">
    <w:abstractNumId w:val="28"/>
  </w:num>
  <w:num w:numId="31">
    <w:abstractNumId w:val="23"/>
  </w:num>
  <w:num w:numId="32">
    <w:abstractNumId w:val="15"/>
  </w:num>
  <w:num w:numId="33">
    <w:abstractNumId w:val="27"/>
  </w:num>
  <w:num w:numId="34">
    <w:abstractNumId w:val="36"/>
  </w:num>
  <w:num w:numId="35">
    <w:abstractNumId w:val="17"/>
  </w:num>
  <w:num w:numId="36">
    <w:abstractNumId w:val="30"/>
  </w:num>
  <w:num w:numId="37">
    <w:abstractNumId w:val="31"/>
  </w:num>
  <w:num w:numId="38">
    <w:abstractNumId w:val="8"/>
  </w:num>
  <w:num w:numId="39">
    <w:abstractNumId w:val="9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B05"/>
    <w:rsid w:val="000304F5"/>
    <w:rsid w:val="00051CEE"/>
    <w:rsid w:val="0006316C"/>
    <w:rsid w:val="0006679C"/>
    <w:rsid w:val="000C0FDA"/>
    <w:rsid w:val="000C63C9"/>
    <w:rsid w:val="000D6717"/>
    <w:rsid w:val="000D754D"/>
    <w:rsid w:val="000E1A0F"/>
    <w:rsid w:val="000F5E9F"/>
    <w:rsid w:val="00120FE0"/>
    <w:rsid w:val="00127211"/>
    <w:rsid w:val="001275DA"/>
    <w:rsid w:val="001303A5"/>
    <w:rsid w:val="00200655"/>
    <w:rsid w:val="002173CA"/>
    <w:rsid w:val="00232B1C"/>
    <w:rsid w:val="00260EB5"/>
    <w:rsid w:val="002C3232"/>
    <w:rsid w:val="002E6943"/>
    <w:rsid w:val="0034229C"/>
    <w:rsid w:val="003435D9"/>
    <w:rsid w:val="0035128D"/>
    <w:rsid w:val="00366162"/>
    <w:rsid w:val="0037364A"/>
    <w:rsid w:val="003B643B"/>
    <w:rsid w:val="003F0B46"/>
    <w:rsid w:val="00463A58"/>
    <w:rsid w:val="00484565"/>
    <w:rsid w:val="004A6D44"/>
    <w:rsid w:val="004C0B05"/>
    <w:rsid w:val="004E60AE"/>
    <w:rsid w:val="00515D68"/>
    <w:rsid w:val="00554821"/>
    <w:rsid w:val="00586299"/>
    <w:rsid w:val="005A3072"/>
    <w:rsid w:val="0062569A"/>
    <w:rsid w:val="00663DC6"/>
    <w:rsid w:val="006C08A3"/>
    <w:rsid w:val="00734190"/>
    <w:rsid w:val="00735598"/>
    <w:rsid w:val="00780BEF"/>
    <w:rsid w:val="007B5EE8"/>
    <w:rsid w:val="007B703E"/>
    <w:rsid w:val="007C0559"/>
    <w:rsid w:val="007C278B"/>
    <w:rsid w:val="007F408A"/>
    <w:rsid w:val="00814513"/>
    <w:rsid w:val="008239F6"/>
    <w:rsid w:val="008B7E8E"/>
    <w:rsid w:val="008D768E"/>
    <w:rsid w:val="008E0360"/>
    <w:rsid w:val="008E45BC"/>
    <w:rsid w:val="009166AB"/>
    <w:rsid w:val="009615D1"/>
    <w:rsid w:val="00973D47"/>
    <w:rsid w:val="0098243E"/>
    <w:rsid w:val="009B2F19"/>
    <w:rsid w:val="009D5687"/>
    <w:rsid w:val="009E1C96"/>
    <w:rsid w:val="00A10551"/>
    <w:rsid w:val="00A21D31"/>
    <w:rsid w:val="00A25320"/>
    <w:rsid w:val="00A261FE"/>
    <w:rsid w:val="00A4094F"/>
    <w:rsid w:val="00A631C5"/>
    <w:rsid w:val="00AD52F7"/>
    <w:rsid w:val="00AF0559"/>
    <w:rsid w:val="00B22E2E"/>
    <w:rsid w:val="00B5001A"/>
    <w:rsid w:val="00B94726"/>
    <w:rsid w:val="00BB1DC9"/>
    <w:rsid w:val="00BD056F"/>
    <w:rsid w:val="00CE72E1"/>
    <w:rsid w:val="00D13DE9"/>
    <w:rsid w:val="00D2445F"/>
    <w:rsid w:val="00D7612D"/>
    <w:rsid w:val="00D82581"/>
    <w:rsid w:val="00D84294"/>
    <w:rsid w:val="00DD63BA"/>
    <w:rsid w:val="00DD6FB8"/>
    <w:rsid w:val="00E10C94"/>
    <w:rsid w:val="00E55307"/>
    <w:rsid w:val="00E60CB4"/>
    <w:rsid w:val="00E823E9"/>
    <w:rsid w:val="00EA5776"/>
    <w:rsid w:val="00EA7207"/>
    <w:rsid w:val="00ED3A2D"/>
    <w:rsid w:val="00EE2A16"/>
    <w:rsid w:val="00F17CBD"/>
    <w:rsid w:val="00F26CD3"/>
    <w:rsid w:val="00F45CF0"/>
    <w:rsid w:val="00F5361E"/>
    <w:rsid w:val="00F74501"/>
    <w:rsid w:val="00F952AC"/>
    <w:rsid w:val="00FD0092"/>
    <w:rsid w:val="00FE48FC"/>
    <w:rsid w:val="00FF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0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C0B05"/>
    <w:pPr>
      <w:keepNext/>
      <w:spacing w:before="240" w:after="60"/>
      <w:jc w:val="center"/>
      <w:outlineLvl w:val="0"/>
    </w:pPr>
    <w:rPr>
      <w:b/>
      <w:bCs/>
      <w:caps/>
      <w:kern w:val="32"/>
      <w:lang/>
    </w:rPr>
  </w:style>
  <w:style w:type="paragraph" w:styleId="2">
    <w:name w:val="heading 2"/>
    <w:basedOn w:val="a"/>
    <w:next w:val="a"/>
    <w:link w:val="20"/>
    <w:qFormat/>
    <w:rsid w:val="004C0B05"/>
    <w:pPr>
      <w:keepNext/>
      <w:spacing w:before="240" w:after="60"/>
      <w:jc w:val="right"/>
      <w:outlineLvl w:val="1"/>
    </w:pPr>
    <w:rPr>
      <w:b/>
      <w:bCs/>
      <w:iCs/>
      <w:szCs w:val="28"/>
      <w:lang/>
    </w:rPr>
  </w:style>
  <w:style w:type="paragraph" w:styleId="4">
    <w:name w:val="heading 4"/>
    <w:basedOn w:val="a"/>
    <w:next w:val="a"/>
    <w:link w:val="40"/>
    <w:qFormat/>
    <w:rsid w:val="004C0B05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4C0B05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C0B05"/>
    <w:rPr>
      <w:rFonts w:ascii="Times New Roman" w:eastAsia="Times New Roman" w:hAnsi="Times New Roman" w:cs="Arial"/>
      <w:b/>
      <w:bCs/>
      <w:caps/>
      <w:kern w:val="32"/>
      <w:sz w:val="24"/>
      <w:szCs w:val="24"/>
      <w:lang w:eastAsia="ru-RU"/>
    </w:rPr>
  </w:style>
  <w:style w:type="character" w:customStyle="1" w:styleId="20">
    <w:name w:val="Заголовок 2 Знак"/>
    <w:link w:val="2"/>
    <w:rsid w:val="004C0B05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40">
    <w:name w:val="Заголовок 4 Знак"/>
    <w:link w:val="4"/>
    <w:rsid w:val="004C0B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C0B0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1">
    <w:name w:val="Стиль1"/>
    <w:basedOn w:val="a"/>
    <w:rsid w:val="004C0B05"/>
    <w:pPr>
      <w:spacing w:line="360" w:lineRule="auto"/>
      <w:ind w:firstLine="709"/>
      <w:jc w:val="both"/>
    </w:pPr>
    <w:rPr>
      <w:sz w:val="28"/>
    </w:rPr>
  </w:style>
  <w:style w:type="paragraph" w:styleId="a3">
    <w:name w:val="footnote text"/>
    <w:basedOn w:val="a"/>
    <w:link w:val="a4"/>
    <w:semiHidden/>
    <w:rsid w:val="004C0B05"/>
    <w:rPr>
      <w:sz w:val="20"/>
      <w:szCs w:val="20"/>
      <w:lang/>
    </w:rPr>
  </w:style>
  <w:style w:type="character" w:customStyle="1" w:styleId="a4">
    <w:name w:val="Текст сноски Знак"/>
    <w:link w:val="a3"/>
    <w:semiHidden/>
    <w:rsid w:val="004C0B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4C0B05"/>
    <w:pPr>
      <w:jc w:val="center"/>
    </w:pPr>
    <w:rPr>
      <w:rFonts w:ascii="Book Antiqua" w:hAnsi="Book Antiqua"/>
      <w:b/>
      <w:sz w:val="28"/>
      <w:szCs w:val="20"/>
      <w:lang/>
    </w:rPr>
  </w:style>
  <w:style w:type="character" w:customStyle="1" w:styleId="a6">
    <w:name w:val="Подзаголовок Знак"/>
    <w:link w:val="a5"/>
    <w:rsid w:val="004C0B05"/>
    <w:rPr>
      <w:rFonts w:ascii="Book Antiqua" w:eastAsia="Times New Roman" w:hAnsi="Book Antiqua" w:cs="Times New Roman"/>
      <w:b/>
      <w:sz w:val="28"/>
      <w:szCs w:val="20"/>
      <w:lang w:eastAsia="ru-RU"/>
    </w:rPr>
  </w:style>
  <w:style w:type="character" w:styleId="a7">
    <w:name w:val="footnote reference"/>
    <w:semiHidden/>
    <w:rsid w:val="004C0B05"/>
    <w:rPr>
      <w:vertAlign w:val="superscript"/>
    </w:rPr>
  </w:style>
  <w:style w:type="table" w:styleId="a8">
    <w:name w:val="Table Grid"/>
    <w:basedOn w:val="a1"/>
    <w:rsid w:val="004C0B0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4C0B05"/>
    <w:pPr>
      <w:spacing w:after="120"/>
      <w:ind w:left="283"/>
    </w:pPr>
    <w:rPr>
      <w:lang/>
    </w:rPr>
  </w:style>
  <w:style w:type="character" w:customStyle="1" w:styleId="aa">
    <w:name w:val="Основной текст с отступом Знак"/>
    <w:link w:val="a9"/>
    <w:rsid w:val="004C0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C0B05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rsid w:val="004C0B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rsid w:val="004C0B05"/>
    <w:pPr>
      <w:tabs>
        <w:tab w:val="left" w:pos="1134"/>
        <w:tab w:val="right" w:leader="dot" w:pos="9356"/>
      </w:tabs>
      <w:spacing w:before="100" w:beforeAutospacing="1" w:after="100" w:afterAutospacing="1"/>
      <w:ind w:firstLine="425"/>
    </w:pPr>
    <w:rPr>
      <w:b/>
      <w:iCs/>
      <w:noProof/>
    </w:rPr>
  </w:style>
  <w:style w:type="paragraph" w:styleId="21">
    <w:name w:val="toc 2"/>
    <w:basedOn w:val="a"/>
    <w:next w:val="a"/>
    <w:autoRedefine/>
    <w:rsid w:val="004C0B05"/>
    <w:pPr>
      <w:tabs>
        <w:tab w:val="right" w:leader="dot" w:pos="9639"/>
      </w:tabs>
    </w:pPr>
    <w:rPr>
      <w:noProof/>
      <w:sz w:val="32"/>
      <w:szCs w:val="32"/>
    </w:rPr>
  </w:style>
  <w:style w:type="character" w:styleId="ab">
    <w:name w:val="Hyperlink"/>
    <w:rsid w:val="004C0B05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4C0B05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4C0B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rsid w:val="004C0B05"/>
  </w:style>
  <w:style w:type="paragraph" w:customStyle="1" w:styleId="6">
    <w:name w:val="Стиль 6"/>
    <w:basedOn w:val="a"/>
    <w:rsid w:val="004C0B05"/>
    <w:pPr>
      <w:spacing w:line="288" w:lineRule="auto"/>
      <w:ind w:firstLine="720"/>
      <w:jc w:val="both"/>
    </w:pPr>
    <w:rPr>
      <w:sz w:val="28"/>
      <w:szCs w:val="20"/>
    </w:rPr>
  </w:style>
  <w:style w:type="paragraph" w:styleId="af">
    <w:name w:val="header"/>
    <w:basedOn w:val="a"/>
    <w:link w:val="af0"/>
    <w:rsid w:val="004C0B05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f0">
    <w:name w:val="Верхний колонтитул Знак"/>
    <w:link w:val="af"/>
    <w:rsid w:val="004C0B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1">
    <w:name w:val="Знак Знак Знак"/>
    <w:basedOn w:val="a"/>
    <w:rsid w:val="004C0B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Стиль Об с от 14 + Черный"/>
    <w:basedOn w:val="a"/>
    <w:link w:val="140"/>
    <w:rsid w:val="004C0B05"/>
    <w:pPr>
      <w:widowControl w:val="0"/>
      <w:autoSpaceDE w:val="0"/>
      <w:autoSpaceDN w:val="0"/>
      <w:spacing w:after="40" w:line="360" w:lineRule="auto"/>
      <w:ind w:firstLine="720"/>
      <w:jc w:val="both"/>
    </w:pPr>
    <w:rPr>
      <w:color w:val="000000"/>
      <w:sz w:val="28"/>
      <w:szCs w:val="28"/>
      <w:lang/>
    </w:rPr>
  </w:style>
  <w:style w:type="character" w:customStyle="1" w:styleId="140">
    <w:name w:val="Стиль Об с от 14 + Черный Знак"/>
    <w:link w:val="14"/>
    <w:rsid w:val="004C0B05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141">
    <w:name w:val="Об с от 14"/>
    <w:basedOn w:val="a"/>
    <w:link w:val="142"/>
    <w:rsid w:val="004C0B05"/>
    <w:pPr>
      <w:widowControl w:val="0"/>
      <w:autoSpaceDE w:val="0"/>
      <w:autoSpaceDN w:val="0"/>
      <w:spacing w:after="40" w:line="360" w:lineRule="auto"/>
      <w:ind w:firstLine="720"/>
      <w:jc w:val="both"/>
    </w:pPr>
    <w:rPr>
      <w:imprint/>
      <w:sz w:val="28"/>
      <w:szCs w:val="28"/>
      <w:lang/>
    </w:rPr>
  </w:style>
  <w:style w:type="character" w:customStyle="1" w:styleId="142">
    <w:name w:val="Об с от 14 Знак"/>
    <w:link w:val="141"/>
    <w:rsid w:val="004C0B05"/>
    <w:rPr>
      <w:rFonts w:ascii="Times New Roman" w:eastAsia="Times New Roman" w:hAnsi="Times New Roman" w:cs="Times New Roman"/>
      <w:imprint/>
      <w:sz w:val="28"/>
      <w:szCs w:val="28"/>
    </w:rPr>
  </w:style>
  <w:style w:type="paragraph" w:customStyle="1" w:styleId="143">
    <w:name w:val="Стиль Об с от 14 + Черный После:  3 пт Междустр.интервал:  множит..."/>
    <w:basedOn w:val="141"/>
    <w:autoRedefine/>
    <w:rsid w:val="004C0B05"/>
    <w:pPr>
      <w:spacing w:after="60"/>
      <w:ind w:firstLine="0"/>
    </w:pPr>
    <w:rPr>
      <w:b/>
      <w:imprint w:val="0"/>
      <w:color w:val="000000"/>
    </w:rPr>
  </w:style>
  <w:style w:type="paragraph" w:styleId="41">
    <w:name w:val="toc 4"/>
    <w:basedOn w:val="a"/>
    <w:next w:val="a"/>
    <w:autoRedefine/>
    <w:rsid w:val="004C0B05"/>
    <w:pPr>
      <w:tabs>
        <w:tab w:val="right" w:leader="dot" w:pos="9639"/>
      </w:tabs>
      <w:spacing w:line="288" w:lineRule="auto"/>
      <w:ind w:left="567"/>
    </w:pPr>
  </w:style>
  <w:style w:type="paragraph" w:styleId="22">
    <w:name w:val="Body Text Indent 2"/>
    <w:basedOn w:val="a"/>
    <w:link w:val="23"/>
    <w:uiPriority w:val="99"/>
    <w:rsid w:val="004C0B05"/>
    <w:pPr>
      <w:spacing w:after="120" w:line="480" w:lineRule="auto"/>
      <w:ind w:left="283"/>
    </w:pPr>
    <w:rPr>
      <w:lang/>
    </w:rPr>
  </w:style>
  <w:style w:type="character" w:customStyle="1" w:styleId="23">
    <w:name w:val="Основной текст с отступом 2 Знак"/>
    <w:link w:val="22"/>
    <w:uiPriority w:val="99"/>
    <w:rsid w:val="004C0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C0B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4C0B0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тиль Основной текст"/>
    <w:aliases w:val="Основной текст14 + Первая строка:  127 см Ме..."/>
    <w:basedOn w:val="af3"/>
    <w:autoRedefine/>
    <w:rsid w:val="004C0B05"/>
    <w:pPr>
      <w:tabs>
        <w:tab w:val="left" w:pos="1134"/>
      </w:tabs>
      <w:spacing w:after="0" w:line="20" w:lineRule="atLeast"/>
      <w:ind w:firstLine="709"/>
      <w:jc w:val="both"/>
    </w:pPr>
    <w:rPr>
      <w:color w:val="000000"/>
      <w:sz w:val="28"/>
      <w:szCs w:val="28"/>
    </w:rPr>
  </w:style>
  <w:style w:type="paragraph" w:styleId="af3">
    <w:name w:val="Body Text"/>
    <w:basedOn w:val="a"/>
    <w:link w:val="af4"/>
    <w:rsid w:val="004C0B05"/>
    <w:pPr>
      <w:spacing w:after="120"/>
    </w:pPr>
    <w:rPr>
      <w:lang/>
    </w:rPr>
  </w:style>
  <w:style w:type="character" w:customStyle="1" w:styleId="af4">
    <w:name w:val="Основной текст Знак"/>
    <w:link w:val="af3"/>
    <w:rsid w:val="004C0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4C0B05"/>
    <w:pPr>
      <w:ind w:left="720"/>
      <w:contextualSpacing/>
    </w:pPr>
  </w:style>
  <w:style w:type="paragraph" w:customStyle="1" w:styleId="Style1">
    <w:name w:val="Style1"/>
    <w:basedOn w:val="a"/>
    <w:rsid w:val="004C0B05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1">
    <w:name w:val="Font Style11"/>
    <w:rsid w:val="004C0B05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4C0B0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5">
    <w:name w:val="Style5"/>
    <w:basedOn w:val="a"/>
    <w:rsid w:val="004C0B05"/>
    <w:pPr>
      <w:widowControl w:val="0"/>
      <w:autoSpaceDE w:val="0"/>
      <w:autoSpaceDN w:val="0"/>
      <w:adjustRightInd w:val="0"/>
      <w:spacing w:line="254" w:lineRule="exact"/>
      <w:ind w:firstLine="298"/>
      <w:jc w:val="both"/>
    </w:pPr>
  </w:style>
  <w:style w:type="character" w:customStyle="1" w:styleId="apple-converted-space">
    <w:name w:val="apple-converted-space"/>
    <w:rsid w:val="004C0B05"/>
  </w:style>
  <w:style w:type="character" w:styleId="af6">
    <w:name w:val="Emphasis"/>
    <w:qFormat/>
    <w:rsid w:val="004C0B05"/>
    <w:rPr>
      <w:i/>
      <w:iCs/>
    </w:rPr>
  </w:style>
  <w:style w:type="character" w:customStyle="1" w:styleId="FontStyle36">
    <w:name w:val="Font Style36"/>
    <w:rsid w:val="004C0B05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7">
    <w:name w:val="Font Style37"/>
    <w:rsid w:val="004C0B05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4C0B05"/>
    <w:pPr>
      <w:widowControl w:val="0"/>
      <w:autoSpaceDE w:val="0"/>
      <w:autoSpaceDN w:val="0"/>
      <w:adjustRightInd w:val="0"/>
      <w:spacing w:line="221" w:lineRule="exact"/>
      <w:ind w:firstLine="480"/>
      <w:jc w:val="both"/>
    </w:pPr>
  </w:style>
  <w:style w:type="paragraph" w:customStyle="1" w:styleId="Style7">
    <w:name w:val="Style7"/>
    <w:basedOn w:val="a"/>
    <w:rsid w:val="004C0B05"/>
    <w:pPr>
      <w:widowControl w:val="0"/>
      <w:autoSpaceDE w:val="0"/>
      <w:autoSpaceDN w:val="0"/>
      <w:adjustRightInd w:val="0"/>
      <w:spacing w:line="226" w:lineRule="exact"/>
      <w:ind w:firstLine="475"/>
      <w:jc w:val="both"/>
    </w:pPr>
  </w:style>
  <w:style w:type="paragraph" w:customStyle="1" w:styleId="Style14">
    <w:name w:val="Style14"/>
    <w:basedOn w:val="a"/>
    <w:rsid w:val="004C0B05"/>
    <w:pPr>
      <w:widowControl w:val="0"/>
      <w:autoSpaceDE w:val="0"/>
      <w:autoSpaceDN w:val="0"/>
      <w:adjustRightInd w:val="0"/>
      <w:spacing w:line="398" w:lineRule="exact"/>
      <w:ind w:firstLine="2179"/>
    </w:pPr>
  </w:style>
  <w:style w:type="paragraph" w:customStyle="1" w:styleId="Style30">
    <w:name w:val="Style30"/>
    <w:basedOn w:val="a"/>
    <w:rsid w:val="004C0B05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4C0B05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rsid w:val="004C0B0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rsid w:val="004C0B05"/>
    <w:rPr>
      <w:rFonts w:ascii="Times New Roman" w:hAnsi="Times New Roman" w:cs="Times New Roman"/>
      <w:sz w:val="14"/>
      <w:szCs w:val="14"/>
    </w:rPr>
  </w:style>
  <w:style w:type="paragraph" w:customStyle="1" w:styleId="Style4">
    <w:name w:val="Style4"/>
    <w:basedOn w:val="a"/>
    <w:rsid w:val="004C0B0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4C0B0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"/>
    <w:rsid w:val="004C0B05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rsid w:val="004C0B05"/>
    <w:pPr>
      <w:widowControl w:val="0"/>
      <w:autoSpaceDE w:val="0"/>
      <w:autoSpaceDN w:val="0"/>
      <w:adjustRightInd w:val="0"/>
      <w:spacing w:line="218" w:lineRule="exact"/>
      <w:ind w:firstLine="187"/>
      <w:jc w:val="both"/>
    </w:pPr>
  </w:style>
  <w:style w:type="character" w:customStyle="1" w:styleId="FontStyle38">
    <w:name w:val="Font Style38"/>
    <w:rsid w:val="004C0B0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5">
    <w:name w:val="Font Style15"/>
    <w:rsid w:val="004C0B05"/>
    <w:rPr>
      <w:rFonts w:ascii="Palatino Linotype" w:hAnsi="Palatino Linotype" w:cs="Palatino Linotype"/>
      <w:b/>
      <w:bCs/>
      <w:smallCaps/>
      <w:spacing w:val="-10"/>
      <w:sz w:val="16"/>
      <w:szCs w:val="16"/>
    </w:rPr>
  </w:style>
  <w:style w:type="paragraph" w:customStyle="1" w:styleId="Style2">
    <w:name w:val="Style2"/>
    <w:basedOn w:val="a"/>
    <w:rsid w:val="004C0B05"/>
    <w:pPr>
      <w:widowControl w:val="0"/>
      <w:autoSpaceDE w:val="0"/>
      <w:autoSpaceDN w:val="0"/>
      <w:adjustRightInd w:val="0"/>
    </w:pPr>
  </w:style>
  <w:style w:type="paragraph" w:styleId="af7">
    <w:name w:val="Balloon Text"/>
    <w:basedOn w:val="a"/>
    <w:link w:val="af8"/>
    <w:rsid w:val="004C0B05"/>
    <w:rPr>
      <w:rFonts w:ascii="Segoe UI" w:hAnsi="Segoe UI"/>
      <w:sz w:val="18"/>
      <w:szCs w:val="18"/>
      <w:lang/>
    </w:rPr>
  </w:style>
  <w:style w:type="character" w:customStyle="1" w:styleId="af8">
    <w:name w:val="Текст выноски Знак"/>
    <w:link w:val="af7"/>
    <w:rsid w:val="004C0B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4">
    <w:name w:val="Обычный2"/>
    <w:rsid w:val="004C0B05"/>
    <w:pPr>
      <w:widowControl w:val="0"/>
      <w:snapToGrid w:val="0"/>
      <w:spacing w:line="276" w:lineRule="auto"/>
      <w:ind w:firstLine="320"/>
      <w:jc w:val="both"/>
    </w:pPr>
    <w:rPr>
      <w:rFonts w:ascii="Times New Roman" w:eastAsia="Times New Roman" w:hAnsi="Times New Roman"/>
    </w:rPr>
  </w:style>
  <w:style w:type="paragraph" w:customStyle="1" w:styleId="13">
    <w:name w:val="Обычный (веб)1"/>
    <w:basedOn w:val="a"/>
    <w:uiPriority w:val="99"/>
    <w:unhideWhenUsed/>
    <w:rsid w:val="004C0B05"/>
    <w:pPr>
      <w:spacing w:after="143"/>
    </w:pPr>
  </w:style>
  <w:style w:type="paragraph" w:customStyle="1" w:styleId="formattext">
    <w:name w:val="formattext"/>
    <w:basedOn w:val="a"/>
    <w:rsid w:val="004C0B05"/>
    <w:pPr>
      <w:spacing w:before="100" w:beforeAutospacing="1" w:after="100" w:afterAutospacing="1"/>
    </w:pPr>
  </w:style>
  <w:style w:type="paragraph" w:styleId="af9">
    <w:name w:val="No Spacing"/>
    <w:qFormat/>
    <w:rsid w:val="004C0B05"/>
    <w:rPr>
      <w:rFonts w:ascii="Times New Roman" w:eastAsia="Times New Roman" w:hAnsi="Times New Roman"/>
      <w:sz w:val="24"/>
      <w:szCs w:val="24"/>
    </w:rPr>
  </w:style>
  <w:style w:type="character" w:styleId="afa">
    <w:name w:val="Strong"/>
    <w:uiPriority w:val="22"/>
    <w:qFormat/>
    <w:rsid w:val="004C0B05"/>
    <w:rPr>
      <w:b/>
      <w:bCs/>
    </w:rPr>
  </w:style>
  <w:style w:type="paragraph" w:customStyle="1" w:styleId="15">
    <w:name w:val="1 Знак"/>
    <w:basedOn w:val="a"/>
    <w:rsid w:val="00FE48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06316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b">
    <w:name w:val="FollowedHyperlink"/>
    <w:uiPriority w:val="99"/>
    <w:semiHidden/>
    <w:unhideWhenUsed/>
    <w:rsid w:val="00ED3A2D"/>
    <w:rPr>
      <w:color w:val="954F72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408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ga.su/sveden/files/pol_o_prav_oform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4203</Words>
  <Characters>23963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28110</CharactersWithSpaces>
  <SharedDoc>false</SharedDoc>
  <HLinks>
    <vt:vector size="6" baseType="variant">
      <vt:variant>
        <vt:i4>1507391</vt:i4>
      </vt:variant>
      <vt:variant>
        <vt:i4>0</vt:i4>
      </vt:variant>
      <vt:variant>
        <vt:i4>0</vt:i4>
      </vt:variant>
      <vt:variant>
        <vt:i4>5</vt:i4>
      </vt:variant>
      <vt:variant>
        <vt:lpwstr>http://omga.su/sveden/files/pol_o_prav_oform.pdf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ПК</dc:creator>
  <cp:keywords/>
  <cp:lastModifiedBy>Преподаватель</cp:lastModifiedBy>
  <cp:revision>8</cp:revision>
  <dcterms:created xsi:type="dcterms:W3CDTF">2022-05-21T08:18:00Z</dcterms:created>
  <dcterms:modified xsi:type="dcterms:W3CDTF">2023-04-19T04:27:00Z</dcterms:modified>
</cp:coreProperties>
</file>